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12" w:rsidRPr="001B134A" w:rsidRDefault="00CD6512" w:rsidP="00CD6512">
      <w:pPr>
        <w:spacing w:after="0" w:line="240" w:lineRule="auto"/>
        <w:jc w:val="center"/>
        <w:rPr>
          <w:b/>
          <w:sz w:val="28"/>
          <w:szCs w:val="28"/>
        </w:rPr>
      </w:pPr>
      <w:r w:rsidRPr="001B134A">
        <w:rPr>
          <w:b/>
          <w:sz w:val="28"/>
          <w:szCs w:val="28"/>
        </w:rPr>
        <w:t>Список участников семинара</w:t>
      </w:r>
    </w:p>
    <w:p w:rsidR="00CD6512" w:rsidRPr="001B134A" w:rsidRDefault="00CD6512" w:rsidP="00CD6512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1B134A">
        <w:rPr>
          <w:sz w:val="28"/>
          <w:szCs w:val="28"/>
        </w:rPr>
        <w:t xml:space="preserve"> </w:t>
      </w:r>
      <w:r w:rsidRPr="001B134A">
        <w:rPr>
          <w:rFonts w:eastAsiaTheme="minorEastAsia"/>
          <w:b/>
          <w:sz w:val="28"/>
          <w:szCs w:val="28"/>
          <w:lang w:eastAsia="ru-RU"/>
        </w:rPr>
        <w:t xml:space="preserve">«Лучшие практики реализации мероприятий «дорожных карт» изменений в отраслях социальной сферы, направленных на повышение эффективности образования и науки» </w:t>
      </w:r>
    </w:p>
    <w:p w:rsidR="00CD6512" w:rsidRDefault="00CD6512" w:rsidP="00CD651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US"/>
        </w:rPr>
      </w:pPr>
      <w:r w:rsidRPr="001B134A">
        <w:rPr>
          <w:rFonts w:eastAsia="Times New Roman" w:cs="Times New Roman"/>
          <w:b/>
          <w:sz w:val="28"/>
          <w:szCs w:val="28"/>
          <w:lang w:val="en-US"/>
        </w:rPr>
        <w:t>28</w:t>
      </w:r>
      <w:r w:rsidRPr="001B134A">
        <w:rPr>
          <w:rFonts w:eastAsia="Times New Roman" w:cs="Times New Roman"/>
          <w:b/>
          <w:sz w:val="28"/>
          <w:szCs w:val="28"/>
        </w:rPr>
        <w:t xml:space="preserve"> </w:t>
      </w:r>
      <w:r w:rsidRPr="001B134A">
        <w:rPr>
          <w:rFonts w:eastAsia="Times New Roman" w:cs="Times New Roman"/>
          <w:b/>
          <w:sz w:val="28"/>
          <w:szCs w:val="28"/>
          <w:lang w:val="en-US"/>
        </w:rPr>
        <w:t>-</w:t>
      </w:r>
      <w:r w:rsidRPr="001B134A">
        <w:rPr>
          <w:rFonts w:eastAsia="Times New Roman" w:cs="Times New Roman"/>
          <w:b/>
          <w:sz w:val="28"/>
          <w:szCs w:val="28"/>
        </w:rPr>
        <w:t xml:space="preserve"> </w:t>
      </w:r>
      <w:proofErr w:type="gramStart"/>
      <w:r w:rsidRPr="001B134A">
        <w:rPr>
          <w:rFonts w:eastAsia="Times New Roman" w:cs="Times New Roman"/>
          <w:b/>
          <w:sz w:val="28"/>
          <w:szCs w:val="28"/>
          <w:lang w:val="en-US"/>
        </w:rPr>
        <w:t xml:space="preserve">29 </w:t>
      </w:r>
      <w:r w:rsidRPr="001B134A">
        <w:rPr>
          <w:rFonts w:eastAsia="Times New Roman" w:cs="Times New Roman"/>
          <w:b/>
          <w:sz w:val="28"/>
          <w:szCs w:val="28"/>
        </w:rPr>
        <w:t xml:space="preserve"> ноября</w:t>
      </w:r>
      <w:proofErr w:type="gramEnd"/>
      <w:r w:rsidRPr="001B134A">
        <w:rPr>
          <w:rFonts w:eastAsia="Times New Roman" w:cs="Times New Roman"/>
          <w:b/>
          <w:sz w:val="28"/>
          <w:szCs w:val="28"/>
        </w:rPr>
        <w:t xml:space="preserve"> 2013 года</w:t>
      </w:r>
      <w:r w:rsidR="006D03A2" w:rsidRPr="001B134A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W w:w="5149" w:type="pct"/>
        <w:tblLayout w:type="fixed"/>
        <w:tblLook w:val="04A0" w:firstRow="1" w:lastRow="0" w:firstColumn="1" w:lastColumn="0" w:noHBand="0" w:noVBand="1"/>
      </w:tblPr>
      <w:tblGrid>
        <w:gridCol w:w="946"/>
        <w:gridCol w:w="2424"/>
        <w:gridCol w:w="3965"/>
        <w:gridCol w:w="7656"/>
        <w:gridCol w:w="236"/>
      </w:tblGrid>
      <w:tr w:rsidR="001B134A" w:rsidRPr="001E3AFC" w:rsidTr="001B134A">
        <w:trPr>
          <w:gridAfter w:val="1"/>
          <w:wAfter w:w="77" w:type="pct"/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1B134A" w:rsidRPr="001E3AFC" w:rsidTr="001B134A">
        <w:trPr>
          <w:gridAfter w:val="1"/>
          <w:wAfter w:w="77" w:type="pct"/>
          <w:trHeight w:val="126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  <w:bookmarkStart w:id="0" w:name="_GoBack"/>
            <w:bookmarkEnd w:id="0"/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Ольга Михайловна   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образования, науки и молодежной политики Республики Алтай</w:t>
            </w:r>
          </w:p>
        </w:tc>
      </w:tr>
      <w:tr w:rsidR="001B134A" w:rsidRPr="001E3AFC" w:rsidTr="001B134A">
        <w:trPr>
          <w:gridAfter w:val="1"/>
          <w:wAfter w:w="77" w:type="pct"/>
          <w:trHeight w:val="9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Басаргина Елена Владимировна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БОУ СПО РА "Горно-Алтайский государственный политехнический колледж"</w:t>
            </w:r>
          </w:p>
        </w:tc>
      </w:tr>
      <w:tr w:rsidR="001B134A" w:rsidRPr="001E3AFC" w:rsidTr="001B134A">
        <w:trPr>
          <w:gridAfter w:val="1"/>
          <w:wAfter w:w="77" w:type="pct"/>
          <w:trHeight w:val="9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Поперняк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 Николаевич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образования и науки Астраханской области</w:t>
            </w:r>
          </w:p>
        </w:tc>
      </w:tr>
      <w:tr w:rsidR="001B134A" w:rsidRPr="001E3AFC" w:rsidTr="001B134A">
        <w:trPr>
          <w:gridAfter w:val="1"/>
          <w:wAfter w:w="77" w:type="pct"/>
          <w:trHeight w:val="157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 Владимир Владимирович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Центра детского научно-технического творчества ГАОУ ВПО "Астраханский инженерно-строительный институт"</w:t>
            </w:r>
          </w:p>
        </w:tc>
      </w:tr>
      <w:tr w:rsidR="001B134A" w:rsidRPr="001E3AFC" w:rsidTr="001B134A">
        <w:trPr>
          <w:gridAfter w:val="1"/>
          <w:wAfter w:w="77" w:type="pct"/>
          <w:trHeight w:val="126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Наталья Николаевна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администрации </w:t>
            </w: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Белгородской области</w:t>
            </w:r>
          </w:p>
        </w:tc>
      </w:tr>
      <w:tr w:rsidR="001B134A" w:rsidRPr="001E3AFC" w:rsidTr="001B134A">
        <w:trPr>
          <w:gridAfter w:val="1"/>
          <w:wAfter w:w="77" w:type="pct"/>
          <w:trHeight w:val="9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Потворов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директора Департамента образования и науки Брянской области</w:t>
            </w:r>
          </w:p>
        </w:tc>
      </w:tr>
      <w:tr w:rsidR="001B134A" w:rsidRPr="001E3AFC" w:rsidTr="001B134A">
        <w:trPr>
          <w:gridAfter w:val="1"/>
          <w:wAfter w:w="77" w:type="pct"/>
          <w:trHeight w:val="126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Микурова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  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общего и дополнительного образования Департамента образования </w:t>
            </w:r>
            <w:proofErr w:type="gram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Вологодской</w:t>
            </w:r>
            <w:proofErr w:type="gram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1B134A" w:rsidRPr="001E3AFC" w:rsidTr="001B134A">
        <w:trPr>
          <w:gridAfter w:val="1"/>
          <w:wAfter w:w="77" w:type="pct"/>
          <w:trHeight w:val="157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 Кирилл Вячеславович  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консультант управления общего и дополнительного образования Департамента образования </w:t>
            </w:r>
            <w:proofErr w:type="gram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Вологодской</w:t>
            </w:r>
            <w:proofErr w:type="gram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1B134A" w:rsidRPr="001E3AFC" w:rsidTr="001B134A">
        <w:trPr>
          <w:gridAfter w:val="1"/>
          <w:wAfter w:w="77" w:type="pct"/>
          <w:trHeight w:val="126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 Александр Юрьевич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центра развития образования и мониторинга образовательной деятельности Воронежской области</w:t>
            </w:r>
          </w:p>
        </w:tc>
      </w:tr>
      <w:tr w:rsidR="001B134A" w:rsidRPr="001E3AFC" w:rsidTr="001B134A">
        <w:trPr>
          <w:gridAfter w:val="1"/>
          <w:wAfter w:w="77" w:type="pct"/>
          <w:trHeight w:val="126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Салогубова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организации предоставления общего образования Воронежской области</w:t>
            </w:r>
          </w:p>
        </w:tc>
      </w:tr>
      <w:tr w:rsidR="001B134A" w:rsidRPr="001E3AFC" w:rsidTr="001B134A">
        <w:trPr>
          <w:gridAfter w:val="1"/>
          <w:wAfter w:w="77" w:type="pct"/>
          <w:trHeight w:val="9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Пчёлкина Татьяна Михайловна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образования </w:t>
            </w:r>
            <w:proofErr w:type="gram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</w:t>
            </w:r>
            <w:proofErr w:type="gram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автономной области</w:t>
            </w:r>
          </w:p>
        </w:tc>
      </w:tr>
      <w:tr w:rsidR="001B134A" w:rsidRPr="001E3AFC" w:rsidTr="001B134A">
        <w:trPr>
          <w:gridAfter w:val="1"/>
          <w:wAfter w:w="77" w:type="pct"/>
          <w:trHeight w:val="9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Ольга Генриховна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Департамента образования </w:t>
            </w:r>
            <w:proofErr w:type="gram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Ивановской</w:t>
            </w:r>
            <w:proofErr w:type="gram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1B134A" w:rsidRPr="001E3AFC" w:rsidTr="001B134A">
        <w:trPr>
          <w:gridAfter w:val="1"/>
          <w:wAfter w:w="77" w:type="pct"/>
          <w:trHeight w:val="63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Трусенёва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образования </w:t>
            </w:r>
            <w:proofErr w:type="gram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Калининградской</w:t>
            </w:r>
            <w:proofErr w:type="gram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1B134A" w:rsidRPr="001E3AFC" w:rsidTr="001B134A">
        <w:trPr>
          <w:gridAfter w:val="1"/>
          <w:wAfter w:w="77" w:type="pct"/>
          <w:trHeight w:val="157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Ступникова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отдела дошкольного, общего и дополнительного образования департамента образования </w:t>
            </w:r>
            <w:proofErr w:type="gram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Кировской</w:t>
            </w:r>
            <w:proofErr w:type="gram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1B134A" w:rsidRPr="001E3AFC" w:rsidTr="001B134A">
        <w:trPr>
          <w:gridAfter w:val="1"/>
          <w:wAfter w:w="77" w:type="pct"/>
          <w:trHeight w:val="9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Машарова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КОГОАУ ДПО (ПК) «ИРО </w:t>
            </w:r>
            <w:proofErr w:type="gram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Кировской</w:t>
            </w:r>
            <w:proofErr w:type="gram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области», доктор педагогических наук</w:t>
            </w:r>
          </w:p>
        </w:tc>
      </w:tr>
      <w:tr w:rsidR="001B134A" w:rsidRPr="001E3AFC" w:rsidTr="001B134A">
        <w:trPr>
          <w:trHeight w:val="9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34A" w:rsidRPr="002F635D" w:rsidRDefault="001B134A" w:rsidP="006646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  <w:r w:rsidRPr="002F635D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4A" w:rsidRPr="002F635D" w:rsidRDefault="001B134A" w:rsidP="006646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635D">
              <w:rPr>
                <w:rFonts w:ascii="Times New Roman" w:hAnsi="Times New Roman" w:cs="Times New Roman"/>
                <w:sz w:val="24"/>
                <w:szCs w:val="24"/>
              </w:rPr>
              <w:t>Осипова Любовь Геннадьевна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4A" w:rsidRPr="002F635D" w:rsidRDefault="001B134A" w:rsidP="006646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635D">
              <w:rPr>
                <w:rFonts w:ascii="Times New Roman" w:hAnsi="Times New Roman" w:cs="Times New Roman"/>
                <w:sz w:val="24"/>
                <w:szCs w:val="24"/>
              </w:rPr>
              <w:t>  Проректор ОГБОУ ДПО "Костромской областной институт развития образования"</w:t>
            </w:r>
          </w:p>
        </w:tc>
        <w:tc>
          <w:tcPr>
            <w:tcW w:w="77" w:type="pct"/>
          </w:tcPr>
          <w:p w:rsidR="001B134A" w:rsidRDefault="001B134A" w:rsidP="006646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4A" w:rsidRPr="001E3AFC" w:rsidTr="001B134A">
        <w:trPr>
          <w:gridAfter w:val="1"/>
          <w:wAfter w:w="77" w:type="pct"/>
          <w:trHeight w:val="126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Моисеев Александр Матвеевич 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инновационной и проектной деятельности ГБОУ ВПО МО «Академия социального управления»</w:t>
            </w:r>
          </w:p>
        </w:tc>
      </w:tr>
      <w:tr w:rsidR="001B134A" w:rsidRPr="001E3AFC" w:rsidTr="001B134A">
        <w:trPr>
          <w:gridAfter w:val="1"/>
          <w:wAfter w:w="77" w:type="pct"/>
          <w:trHeight w:val="63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Ирина </w:t>
            </w: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Кенсориновна</w:t>
            </w:r>
            <w:proofErr w:type="spellEnd"/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образования ЯНАО</w:t>
            </w:r>
          </w:p>
        </w:tc>
      </w:tr>
      <w:tr w:rsidR="001B134A" w:rsidRPr="001E3AFC" w:rsidTr="001B134A">
        <w:trPr>
          <w:gridAfter w:val="1"/>
          <w:wAfter w:w="77" w:type="pct"/>
          <w:trHeight w:val="9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3E0E09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Бойченко Сергей Аскольдович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директора Департамента образования ЯНАО</w:t>
            </w:r>
          </w:p>
        </w:tc>
      </w:tr>
      <w:tr w:rsidR="001B134A" w:rsidRPr="001E3AFC" w:rsidTr="001B134A">
        <w:trPr>
          <w:gridAfter w:val="1"/>
          <w:wAfter w:w="77" w:type="pct"/>
          <w:trHeight w:val="9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3E0E09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Аверкин Владимир Николаевич 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Новгородского Института развития образования</w:t>
            </w:r>
          </w:p>
        </w:tc>
      </w:tr>
      <w:tr w:rsidR="001B134A" w:rsidRPr="001E3AFC" w:rsidTr="001B134A">
        <w:trPr>
          <w:gridAfter w:val="1"/>
          <w:wAfter w:w="77" w:type="pct"/>
          <w:trHeight w:val="157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Аносова Татьяна Александровна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информационно-аналитического отдела министерства образования </w:t>
            </w:r>
            <w:proofErr w:type="gram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</w:t>
            </w:r>
            <w:proofErr w:type="gram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1B134A" w:rsidRPr="001E3AFC" w:rsidTr="001B134A">
        <w:trPr>
          <w:gridAfter w:val="1"/>
          <w:wAfter w:w="77" w:type="pct"/>
          <w:trHeight w:val="126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Анатольевна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информационно-аналитического отдела министерства образования </w:t>
            </w:r>
            <w:proofErr w:type="gram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бургской</w:t>
            </w:r>
            <w:proofErr w:type="gram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1B134A" w:rsidRPr="001E3AFC" w:rsidTr="001B134A">
        <w:trPr>
          <w:gridAfter w:val="1"/>
          <w:wAfter w:w="77" w:type="pct"/>
          <w:trHeight w:val="126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Проваленкова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Департамента образования и молодежной политики Орловской области</w:t>
            </w:r>
          </w:p>
        </w:tc>
      </w:tr>
      <w:tr w:rsidR="001B134A" w:rsidRPr="001E3AFC" w:rsidTr="001B134A">
        <w:trPr>
          <w:gridAfter w:val="1"/>
          <w:wAfter w:w="77" w:type="pct"/>
          <w:trHeight w:val="220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Шнякина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Алексеевна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воспитательной работы и дополнительного образования управления образования Департамента образования и молодежной политики Орловской области</w:t>
            </w:r>
          </w:p>
        </w:tc>
      </w:tr>
      <w:tr w:rsidR="001B134A" w:rsidRPr="001E3AFC" w:rsidTr="001B134A">
        <w:trPr>
          <w:gridAfter w:val="1"/>
          <w:wAfter w:w="77" w:type="pct"/>
          <w:trHeight w:val="9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Гуляев Руслан Александрович 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министра образования </w:t>
            </w:r>
            <w:proofErr w:type="gram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Пензенской</w:t>
            </w:r>
            <w:proofErr w:type="gram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1B134A" w:rsidRPr="001E3AFC" w:rsidTr="001B134A">
        <w:trPr>
          <w:gridAfter w:val="1"/>
          <w:wAfter w:w="77" w:type="pct"/>
          <w:trHeight w:val="157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Калинчикова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общего образования и воспитания, начальник отдела дошкольного, общего и специального образования</w:t>
            </w:r>
          </w:p>
        </w:tc>
      </w:tr>
      <w:tr w:rsidR="001B134A" w:rsidRPr="001E3AFC" w:rsidTr="001B134A">
        <w:trPr>
          <w:gridAfter w:val="1"/>
          <w:wAfter w:w="77" w:type="pct"/>
          <w:trHeight w:val="9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 Геннадий Иванович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начальника Государственного управления образования Псковской области</w:t>
            </w:r>
          </w:p>
        </w:tc>
      </w:tr>
      <w:tr w:rsidR="001B134A" w:rsidRPr="001E3AFC" w:rsidTr="001B134A">
        <w:trPr>
          <w:gridAfter w:val="1"/>
          <w:wAfter w:w="77" w:type="pct"/>
          <w:trHeight w:val="9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3E0E09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Султыгова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Пятимат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Суламбековна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целевых программ, государственного заказа и обеспечения</w:t>
            </w:r>
          </w:p>
        </w:tc>
      </w:tr>
      <w:tr w:rsidR="001B134A" w:rsidRPr="001E3AFC" w:rsidTr="001B134A">
        <w:trPr>
          <w:gridAfter w:val="1"/>
          <w:wAfter w:w="77" w:type="pct"/>
          <w:trHeight w:val="126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Кодзоева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Зейнап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Джабраиловна</w:t>
            </w:r>
            <w:proofErr w:type="spellEnd"/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воспитания, дополнительного образования и социальной реабилитации детей</w:t>
            </w:r>
          </w:p>
        </w:tc>
      </w:tr>
      <w:tr w:rsidR="001B134A" w:rsidRPr="001E3AFC" w:rsidTr="001B134A">
        <w:trPr>
          <w:gridAfter w:val="1"/>
          <w:wAfter w:w="77" w:type="pct"/>
          <w:trHeight w:val="63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Лесикова Вероника Юрьевна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образования Республики Коми</w:t>
            </w:r>
          </w:p>
        </w:tc>
      </w:tr>
      <w:tr w:rsidR="001B134A" w:rsidRPr="001E3AFC" w:rsidTr="001B134A">
        <w:trPr>
          <w:gridAfter w:val="1"/>
          <w:wAfter w:w="77" w:type="pct"/>
          <w:trHeight w:val="9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3E0E09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Козырева Надежда Анатольевна  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экспертно-аналитической работе ГАОУ ДПО «</w:t>
            </w: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СарИПКиПРО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B134A" w:rsidRPr="001E3AFC" w:rsidTr="001B134A">
        <w:trPr>
          <w:gridAfter w:val="1"/>
          <w:wAfter w:w="77" w:type="pct"/>
          <w:trHeight w:val="9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 – Алания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Урузмагович</w:t>
            </w:r>
            <w:proofErr w:type="spellEnd"/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образования и науки Республики Северная Осетия-Алания</w:t>
            </w:r>
          </w:p>
        </w:tc>
      </w:tr>
      <w:tr w:rsidR="001B134A" w:rsidRPr="001E3AFC" w:rsidTr="001B134A">
        <w:trPr>
          <w:gridAfter w:val="1"/>
          <w:wAfter w:w="77" w:type="pct"/>
          <w:trHeight w:val="157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Увижев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Батраз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Рамазанович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и надзора в сфере образования Министерства образования и науки Республики Северная Осетия - Алания</w:t>
            </w:r>
          </w:p>
        </w:tc>
      </w:tr>
      <w:tr w:rsidR="001B134A" w:rsidRPr="001E3AFC" w:rsidTr="001B134A">
        <w:trPr>
          <w:gridAfter w:val="1"/>
          <w:wAfter w:w="77" w:type="pct"/>
          <w:trHeight w:val="157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DE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Татьяна Георгиевна 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DE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реализации государственных  программ и проектов </w:t>
            </w:r>
            <w:proofErr w:type="spellStart"/>
            <w:r w:rsidRPr="00725DEB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725DEB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</w:tr>
      <w:tr w:rsidR="001B134A" w:rsidRPr="001E3AFC" w:rsidTr="001B134A">
        <w:trPr>
          <w:gridAfter w:val="1"/>
          <w:wAfter w:w="77" w:type="pct"/>
          <w:trHeight w:val="126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Чойгана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Тувинского государственного института переподготовки и повышения квалификации кадров</w:t>
            </w:r>
          </w:p>
        </w:tc>
      </w:tr>
      <w:tr w:rsidR="001B134A" w:rsidRPr="001E3AFC" w:rsidTr="001B134A">
        <w:trPr>
          <w:gridAfter w:val="1"/>
          <w:wAfter w:w="77" w:type="pct"/>
          <w:trHeight w:val="9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 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образования, науки и молодежной политики Республики Алтай </w:t>
            </w:r>
          </w:p>
        </w:tc>
      </w:tr>
      <w:tr w:rsidR="001B134A" w:rsidRPr="001E3AFC" w:rsidTr="001B134A">
        <w:trPr>
          <w:gridAfter w:val="1"/>
          <w:wAfter w:w="77" w:type="pct"/>
          <w:trHeight w:val="93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Ольга Михайловна 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образования, науки и молодежной политики Республики Алтай</w:t>
            </w:r>
          </w:p>
        </w:tc>
      </w:tr>
      <w:tr w:rsidR="001B134A" w:rsidRPr="001E3AFC" w:rsidTr="001B134A">
        <w:trPr>
          <w:gridAfter w:val="1"/>
          <w:wAfter w:w="77" w:type="pct"/>
          <w:trHeight w:val="157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 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реализации </w:t>
            </w:r>
            <w:proofErr w:type="gram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  <w:proofErr w:type="gram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Министерства образования и науки Самарской области</w:t>
            </w:r>
          </w:p>
        </w:tc>
      </w:tr>
      <w:tr w:rsidR="001B134A" w:rsidRPr="001E3AFC" w:rsidTr="001B134A">
        <w:trPr>
          <w:gridAfter w:val="1"/>
          <w:wAfter w:w="77" w:type="pct"/>
          <w:trHeight w:val="9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Обрежа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министра образования </w:t>
            </w:r>
            <w:proofErr w:type="gram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Саратовской</w:t>
            </w:r>
            <w:proofErr w:type="gram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1B134A" w:rsidRPr="001E3AFC" w:rsidTr="001B134A">
        <w:trPr>
          <w:gridAfter w:val="1"/>
          <w:wAfter w:w="77" w:type="pct"/>
          <w:trHeight w:val="157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Файзулина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Эдуардовна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профессионального образования и науки управления образования и науки Тамбовской области</w:t>
            </w:r>
          </w:p>
        </w:tc>
      </w:tr>
      <w:tr w:rsidR="001B134A" w:rsidRPr="001E3AFC" w:rsidTr="001B134A">
        <w:trPr>
          <w:gridAfter w:val="1"/>
          <w:wAfter w:w="77" w:type="pct"/>
          <w:trHeight w:val="283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3E0E09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Аршинская</w:t>
            </w:r>
            <w:proofErr w:type="spell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Эстроповна</w:t>
            </w:r>
            <w:proofErr w:type="spellEnd"/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психолого-педагогического сопровождения стандартизации образования и частных методик ГОУ ДПО «Институт повышения квалификации и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ессиональной </w:t>
            </w: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переподготовки работников образования Тульской области»</w:t>
            </w:r>
          </w:p>
        </w:tc>
      </w:tr>
      <w:tr w:rsidR="001B134A" w:rsidRPr="001E3AFC" w:rsidTr="001B134A">
        <w:trPr>
          <w:gridAfter w:val="1"/>
          <w:wAfter w:w="77" w:type="pct"/>
          <w:trHeight w:val="9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Ирина Владимировна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образования и науки Ульяновской области</w:t>
            </w:r>
          </w:p>
        </w:tc>
      </w:tr>
      <w:tr w:rsidR="001B134A" w:rsidRPr="001E3AFC" w:rsidTr="001B134A">
        <w:trPr>
          <w:gridAfter w:val="1"/>
          <w:wAfter w:w="77" w:type="pct"/>
          <w:trHeight w:val="189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Начкепия Татьяна Львовна</w:t>
            </w:r>
          </w:p>
        </w:tc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мониторинга и проектно-аналитической деятельности Департамента образования и молодежной политики Ханты-Мансийского автономного округа - Югры</w:t>
            </w:r>
          </w:p>
        </w:tc>
      </w:tr>
      <w:tr w:rsidR="001B134A" w:rsidRPr="001E3AFC" w:rsidTr="001B134A">
        <w:trPr>
          <w:gridAfter w:val="1"/>
          <w:wAfter w:w="77" w:type="pct"/>
          <w:trHeight w:val="220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Кисляков Алексей Вячеславович 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воспитания и дополнительного образования ГБОУ ДПО Челябинского института переподготовки и повышения квалификации работников образования</w:t>
            </w:r>
          </w:p>
        </w:tc>
      </w:tr>
      <w:tr w:rsidR="001B134A" w:rsidRPr="001E3AFC" w:rsidTr="001B134A">
        <w:trPr>
          <w:gridAfter w:val="1"/>
          <w:wAfter w:w="77" w:type="pct"/>
          <w:trHeight w:val="126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4A" w:rsidRPr="00725DEB" w:rsidRDefault="001B134A" w:rsidP="00664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Репина Алевтина Валентиновна 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4A" w:rsidRPr="001E3AFC" w:rsidRDefault="001B134A" w:rsidP="0066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информационно – аналитического отдела департамента образования </w:t>
            </w:r>
            <w:proofErr w:type="gramStart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</w:t>
            </w:r>
            <w:proofErr w:type="gramEnd"/>
            <w:r w:rsidRPr="001E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</w:tbl>
    <w:p w:rsidR="001B134A" w:rsidRDefault="001B134A" w:rsidP="001B134A"/>
    <w:p w:rsidR="001B134A" w:rsidRPr="001B134A" w:rsidRDefault="001B134A" w:rsidP="00CD651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sectPr w:rsidR="001B134A" w:rsidRPr="001B134A" w:rsidSect="00CD65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BEF"/>
    <w:multiLevelType w:val="hybridMultilevel"/>
    <w:tmpl w:val="A7285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12"/>
    <w:rsid w:val="001B134A"/>
    <w:rsid w:val="004B0F85"/>
    <w:rsid w:val="006D03A2"/>
    <w:rsid w:val="0074416E"/>
    <w:rsid w:val="00A970D6"/>
    <w:rsid w:val="00B26FC1"/>
    <w:rsid w:val="00B31403"/>
    <w:rsid w:val="00CD6512"/>
    <w:rsid w:val="00E1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5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5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dcterms:created xsi:type="dcterms:W3CDTF">2013-11-27T09:54:00Z</dcterms:created>
  <dcterms:modified xsi:type="dcterms:W3CDTF">2013-11-27T16:10:00Z</dcterms:modified>
</cp:coreProperties>
</file>