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E4" w:rsidRDefault="000651E4"/>
    <w:tbl>
      <w:tblPr>
        <w:tblpPr w:leftFromText="180" w:rightFromText="180" w:vertAnchor="text" w:horzAnchor="margin" w:tblpXSpec="right" w:tblpY="-35"/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5271"/>
        <w:gridCol w:w="2677"/>
        <w:gridCol w:w="2677"/>
      </w:tblGrid>
      <w:tr w:rsidR="000651E4" w:rsidRPr="00BA1B9A" w:rsidTr="000651E4">
        <w:tc>
          <w:tcPr>
            <w:tcW w:w="5271" w:type="dxa"/>
          </w:tcPr>
          <w:p w:rsidR="000651E4" w:rsidRPr="00BA1B9A" w:rsidRDefault="0066026D" w:rsidP="000651E4">
            <w:pPr>
              <w:ind w:left="-426"/>
              <w:rPr>
                <w:rFonts w:ascii="Arial" w:hAnsi="Arial"/>
                <w:bCs/>
                <w:color w:val="7F7F7F"/>
                <w:sz w:val="18"/>
                <w:szCs w:val="18"/>
              </w:rPr>
            </w:pPr>
            <w:r w:rsidRPr="0066026D">
              <w:rPr>
                <w:rFonts w:ascii="Arial" w:hAnsi="Arial"/>
                <w:b/>
                <w:color w:val="7F7F7F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25pt;height:54pt">
                  <v:imagedata r:id="rId7" o:title="social_nav_logotype"/>
                </v:shape>
              </w:pict>
            </w:r>
          </w:p>
          <w:p w:rsidR="000651E4" w:rsidRPr="00BA1B9A" w:rsidRDefault="000651E4" w:rsidP="000651E4">
            <w:pPr>
              <w:rPr>
                <w:rFonts w:ascii="Arial" w:hAnsi="Arial"/>
                <w:bCs/>
                <w:color w:val="7F7F7F"/>
                <w:sz w:val="18"/>
                <w:szCs w:val="18"/>
              </w:rPr>
            </w:pPr>
          </w:p>
        </w:tc>
        <w:tc>
          <w:tcPr>
            <w:tcW w:w="2677" w:type="dxa"/>
          </w:tcPr>
          <w:p w:rsidR="000651E4" w:rsidRPr="00BA1B9A" w:rsidRDefault="0066026D" w:rsidP="000651E4">
            <w:pPr>
              <w:rPr>
                <w:rFonts w:ascii="Arial" w:hAnsi="Arial"/>
                <w:bCs/>
                <w:color w:val="7F7F7F"/>
                <w:sz w:val="18"/>
                <w:szCs w:val="18"/>
              </w:rPr>
            </w:pPr>
            <w:r w:rsidRPr="0066026D">
              <w:rPr>
                <w:rFonts w:ascii="Arial" w:hAnsi="Arial"/>
                <w:b/>
                <w:color w:val="7F7F7F"/>
                <w:sz w:val="18"/>
                <w:szCs w:val="18"/>
              </w:rPr>
              <w:pict>
                <v:shape id="_x0000_i1026" type="#_x0000_t75" style="width:118.5pt;height:61.5pt">
                  <v:imagedata r:id="rId8" o:title="AcHOOP_logo" croptop="10643f" cropbottom="8962f"/>
                </v:shape>
              </w:pict>
            </w:r>
          </w:p>
        </w:tc>
        <w:tc>
          <w:tcPr>
            <w:tcW w:w="2677" w:type="dxa"/>
          </w:tcPr>
          <w:p w:rsidR="000651E4" w:rsidRPr="00BA1B9A" w:rsidRDefault="0066026D" w:rsidP="000651E4">
            <w:pPr>
              <w:rPr>
                <w:rFonts w:ascii="Arial" w:hAnsi="Arial"/>
                <w:bCs/>
                <w:color w:val="7F7F7F"/>
                <w:sz w:val="18"/>
                <w:szCs w:val="18"/>
              </w:rPr>
            </w:pPr>
            <w:r>
              <w:pict>
                <v:shape id="_x0000_i1027" type="#_x0000_t75" style="width:113.25pt;height:72.75pt">
                  <v:imagedata r:id="rId9" o:title="ATLAS"/>
                </v:shape>
              </w:pict>
            </w:r>
          </w:p>
        </w:tc>
      </w:tr>
      <w:tr w:rsidR="000651E4" w:rsidRPr="00BA1B9A" w:rsidTr="00EF236B">
        <w:trPr>
          <w:trHeight w:val="806"/>
        </w:trPr>
        <w:tc>
          <w:tcPr>
            <w:tcW w:w="10625" w:type="dxa"/>
            <w:gridSpan w:val="3"/>
            <w:vAlign w:val="center"/>
          </w:tcPr>
          <w:p w:rsidR="000651E4" w:rsidRPr="00EF236B" w:rsidRDefault="000651E4" w:rsidP="00EF236B">
            <w:pPr>
              <w:ind w:left="644"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</w:rPr>
            </w:pPr>
            <w:r w:rsidRPr="00EF236B">
              <w:rPr>
                <w:rFonts w:ascii="Arial" w:hAnsi="Arial"/>
                <w:b/>
                <w:bCs/>
                <w:color w:val="365F91"/>
                <w:sz w:val="28"/>
                <w:szCs w:val="28"/>
              </w:rPr>
              <w:t>ВСЕРОССИЙСКАЯ ПРАКТИЧЕСКАЯ КОНФЕРЕНЦИЯ «ЭФФЕКТИВНОЕ УПРАВЛЕНИЕ  ОБРАЗОВАТЕЛЬНОЙ ОРГАНИЗАЦИЕЙ»</w:t>
            </w:r>
          </w:p>
        </w:tc>
      </w:tr>
    </w:tbl>
    <w:p w:rsidR="000651E4" w:rsidRPr="00EF236B" w:rsidRDefault="000651E4" w:rsidP="008F0AE1">
      <w:pPr>
        <w:rPr>
          <w:rFonts w:ascii="Arial" w:hAnsi="Arial"/>
          <w:b/>
          <w:color w:val="7F7F7F"/>
        </w:rPr>
      </w:pPr>
    </w:p>
    <w:p w:rsidR="00D94D89" w:rsidRDefault="002E0D4C" w:rsidP="00D94D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94D89">
        <w:rPr>
          <w:rFonts w:ascii="Arial" w:hAnsi="Arial" w:cs="Arial"/>
          <w:sz w:val="22"/>
          <w:szCs w:val="22"/>
        </w:rPr>
        <w:t xml:space="preserve">     Уважаемые </w:t>
      </w:r>
      <w:r w:rsidR="007D254D">
        <w:rPr>
          <w:rFonts w:ascii="Arial" w:hAnsi="Arial" w:cs="Arial"/>
          <w:sz w:val="22"/>
          <w:szCs w:val="22"/>
        </w:rPr>
        <w:t>слушатели, студенты и преподаватели НИУ ВШЭ, п</w:t>
      </w:r>
      <w:r w:rsidR="00D94D89">
        <w:rPr>
          <w:rFonts w:ascii="Arial" w:hAnsi="Arial" w:cs="Arial"/>
          <w:sz w:val="22"/>
          <w:szCs w:val="22"/>
        </w:rPr>
        <w:t>риглашаем вас принять участие в одном из самых значимых событий отрасли –  Всероссийской практической конференции</w:t>
      </w:r>
      <w:r w:rsidR="00D94D89" w:rsidRPr="00D66B9F">
        <w:rPr>
          <w:rFonts w:ascii="Arial" w:hAnsi="Arial" w:cs="Arial"/>
          <w:sz w:val="22"/>
          <w:szCs w:val="22"/>
        </w:rPr>
        <w:t xml:space="preserve"> «Эффективное управлени</w:t>
      </w:r>
      <w:r w:rsidR="00D94D89">
        <w:rPr>
          <w:rFonts w:ascii="Arial" w:hAnsi="Arial" w:cs="Arial"/>
          <w:sz w:val="22"/>
          <w:szCs w:val="22"/>
        </w:rPr>
        <w:t xml:space="preserve">е образовательной организацией», которое состоится при поддержке НИУ ВШЭ  4 марта в </w:t>
      </w:r>
      <w:proofErr w:type="spellStart"/>
      <w:proofErr w:type="gramStart"/>
      <w:r w:rsidR="00D94D89">
        <w:rPr>
          <w:rFonts w:ascii="Arial" w:hAnsi="Arial" w:cs="Arial"/>
          <w:sz w:val="22"/>
          <w:szCs w:val="22"/>
        </w:rPr>
        <w:t>Президент-отеле</w:t>
      </w:r>
      <w:proofErr w:type="spellEnd"/>
      <w:proofErr w:type="gramEnd"/>
      <w:r w:rsidR="00D94D89">
        <w:rPr>
          <w:rFonts w:ascii="Arial" w:hAnsi="Arial" w:cs="Arial"/>
          <w:sz w:val="22"/>
          <w:szCs w:val="22"/>
        </w:rPr>
        <w:t xml:space="preserve"> в Москве.  Организаторы мероприятия - </w:t>
      </w:r>
      <w:r w:rsidR="00D94D89" w:rsidRPr="00D66B9F">
        <w:rPr>
          <w:rFonts w:ascii="Arial" w:hAnsi="Arial" w:cs="Arial"/>
          <w:sz w:val="22"/>
          <w:szCs w:val="22"/>
        </w:rPr>
        <w:t>«Социальный Навигатор» РИА  Ново</w:t>
      </w:r>
      <w:r w:rsidR="00D94D89">
        <w:rPr>
          <w:rFonts w:ascii="Arial" w:hAnsi="Arial" w:cs="Arial"/>
          <w:sz w:val="22"/>
          <w:szCs w:val="22"/>
        </w:rPr>
        <w:t xml:space="preserve">сти и </w:t>
      </w:r>
      <w:r w:rsidR="00D94D89" w:rsidRPr="00D66B9F">
        <w:rPr>
          <w:rFonts w:ascii="Arial" w:hAnsi="Arial" w:cs="Arial"/>
          <w:sz w:val="22"/>
          <w:szCs w:val="22"/>
        </w:rPr>
        <w:t xml:space="preserve"> Ассоциация Некоммерческих Образовательных Организаций Регионов РФ</w:t>
      </w:r>
      <w:r w:rsidR="00D94D89">
        <w:rPr>
          <w:rFonts w:ascii="Arial" w:hAnsi="Arial" w:cs="Arial"/>
          <w:sz w:val="22"/>
          <w:szCs w:val="22"/>
        </w:rPr>
        <w:t>.</w:t>
      </w:r>
    </w:p>
    <w:p w:rsidR="007D254D" w:rsidRDefault="007D254D" w:rsidP="00D94D89">
      <w:pPr>
        <w:jc w:val="both"/>
        <w:rPr>
          <w:rFonts w:ascii="Arial" w:hAnsi="Arial" w:cs="Arial"/>
          <w:b/>
          <w:sz w:val="22"/>
          <w:szCs w:val="22"/>
        </w:rPr>
      </w:pPr>
    </w:p>
    <w:p w:rsidR="007D254D" w:rsidRPr="007D254D" w:rsidRDefault="007D254D" w:rsidP="00D94D89">
      <w:pPr>
        <w:jc w:val="both"/>
        <w:rPr>
          <w:rFonts w:ascii="Arial" w:hAnsi="Arial" w:cs="Arial"/>
          <w:sz w:val="22"/>
          <w:szCs w:val="22"/>
        </w:rPr>
      </w:pPr>
      <w:r w:rsidRPr="001559AD">
        <w:rPr>
          <w:rFonts w:ascii="Arial" w:hAnsi="Arial" w:cs="Arial"/>
          <w:b/>
          <w:sz w:val="22"/>
          <w:szCs w:val="22"/>
        </w:rPr>
        <w:t xml:space="preserve">Внимание! </w:t>
      </w:r>
      <w:r w:rsidRPr="007D254D">
        <w:rPr>
          <w:rFonts w:ascii="Arial" w:hAnsi="Arial" w:cs="Arial"/>
          <w:sz w:val="22"/>
          <w:szCs w:val="22"/>
        </w:rPr>
        <w:t xml:space="preserve">Для всех  студентов, преподавателей и слушателей НИУ ВШЭ специальная цена на участие: укажите в </w:t>
      </w:r>
      <w:hyperlink r:id="rId10" w:history="1">
        <w:r w:rsidRPr="00DC1993">
          <w:rPr>
            <w:rStyle w:val="a3"/>
            <w:rFonts w:ascii="Arial" w:hAnsi="Arial" w:cs="Arial"/>
            <w:sz w:val="22"/>
            <w:szCs w:val="22"/>
          </w:rPr>
          <w:t xml:space="preserve">заявке на участие </w:t>
        </w:r>
      </w:hyperlink>
      <w:r w:rsidRPr="007D254D">
        <w:rPr>
          <w:rFonts w:ascii="Arial" w:hAnsi="Arial" w:cs="Arial"/>
          <w:sz w:val="22"/>
          <w:szCs w:val="22"/>
        </w:rPr>
        <w:t xml:space="preserve"> рядом с названием организации кодовое слово </w:t>
      </w:r>
      <w:r w:rsidRPr="007D254D">
        <w:rPr>
          <w:rFonts w:ascii="Arial" w:hAnsi="Arial" w:cs="Arial"/>
          <w:b/>
          <w:sz w:val="22"/>
          <w:szCs w:val="22"/>
        </w:rPr>
        <w:t>НИУ ВШЭ</w:t>
      </w:r>
      <w:r w:rsidRPr="007D254D">
        <w:rPr>
          <w:rFonts w:ascii="Arial" w:hAnsi="Arial" w:cs="Arial"/>
          <w:sz w:val="22"/>
          <w:szCs w:val="22"/>
        </w:rPr>
        <w:t xml:space="preserve"> и  получите 40% скидки от стоимости участия</w:t>
      </w:r>
    </w:p>
    <w:p w:rsidR="00D94D89" w:rsidRPr="00D66B9F" w:rsidRDefault="00D94D89" w:rsidP="00D94D89">
      <w:pPr>
        <w:jc w:val="both"/>
        <w:rPr>
          <w:rFonts w:ascii="Arial" w:hAnsi="Arial" w:cs="Arial"/>
          <w:sz w:val="22"/>
          <w:szCs w:val="22"/>
        </w:rPr>
      </w:pPr>
    </w:p>
    <w:p w:rsidR="00D94D89" w:rsidRPr="00D66B9F" w:rsidRDefault="00D94D89" w:rsidP="00D94D89">
      <w:pPr>
        <w:rPr>
          <w:rFonts w:ascii="Arial" w:hAnsi="Arial" w:cs="Arial"/>
          <w:sz w:val="22"/>
          <w:szCs w:val="22"/>
        </w:rPr>
      </w:pPr>
      <w:r w:rsidRPr="00D66B9F">
        <w:rPr>
          <w:rFonts w:ascii="Arial" w:hAnsi="Arial" w:cs="Arial"/>
          <w:b/>
          <w:sz w:val="22"/>
          <w:szCs w:val="22"/>
        </w:rPr>
        <w:t>Для кого конференция:</w:t>
      </w:r>
    </w:p>
    <w:p w:rsidR="00D94D89" w:rsidRPr="00D66B9F" w:rsidRDefault="00D94D89" w:rsidP="00D94D8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66B9F">
        <w:rPr>
          <w:rFonts w:ascii="Arial" w:hAnsi="Arial" w:cs="Arial"/>
          <w:sz w:val="22"/>
          <w:szCs w:val="22"/>
        </w:rPr>
        <w:t>Директора  государственных и негосударственных школ, лицеев, гимназий, учебных и образовательных центров</w:t>
      </w:r>
      <w:r>
        <w:rPr>
          <w:rFonts w:ascii="Arial" w:hAnsi="Arial" w:cs="Arial"/>
          <w:sz w:val="22"/>
          <w:szCs w:val="22"/>
        </w:rPr>
        <w:t>, дошкольных образовательных учреждений</w:t>
      </w:r>
      <w:r w:rsidR="007D254D">
        <w:rPr>
          <w:rFonts w:ascii="Arial" w:hAnsi="Arial" w:cs="Arial"/>
          <w:sz w:val="22"/>
          <w:szCs w:val="22"/>
        </w:rPr>
        <w:t>;</w:t>
      </w:r>
    </w:p>
    <w:p w:rsidR="00D94D89" w:rsidRDefault="00D94D89" w:rsidP="00D94D8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66B9F">
        <w:rPr>
          <w:rFonts w:ascii="Arial" w:hAnsi="Arial" w:cs="Arial"/>
          <w:sz w:val="22"/>
          <w:szCs w:val="22"/>
        </w:rPr>
        <w:t>Руководители организаций дополнительного образования</w:t>
      </w:r>
      <w:r w:rsidR="007D254D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4D89" w:rsidRPr="00D66B9F" w:rsidRDefault="00D94D89" w:rsidP="00D94D8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66B9F">
        <w:rPr>
          <w:rFonts w:ascii="Arial" w:hAnsi="Arial" w:cs="Arial"/>
          <w:sz w:val="22"/>
          <w:szCs w:val="22"/>
        </w:rPr>
        <w:t>Представители региональных и муниципальных органов управления образованием.</w:t>
      </w:r>
    </w:p>
    <w:p w:rsidR="00D94D89" w:rsidRPr="00D66B9F" w:rsidRDefault="00D94D89" w:rsidP="00D94D89">
      <w:pPr>
        <w:rPr>
          <w:rFonts w:ascii="Arial" w:hAnsi="Arial" w:cs="Arial"/>
          <w:sz w:val="22"/>
          <w:szCs w:val="22"/>
        </w:rPr>
      </w:pPr>
    </w:p>
    <w:p w:rsidR="00D94D89" w:rsidRPr="00D66B9F" w:rsidRDefault="00D94D89" w:rsidP="00D94D89">
      <w:pPr>
        <w:rPr>
          <w:rFonts w:ascii="Arial" w:hAnsi="Arial" w:cs="Arial"/>
          <w:b/>
          <w:sz w:val="22"/>
          <w:szCs w:val="22"/>
        </w:rPr>
      </w:pPr>
      <w:r w:rsidRPr="00D66B9F">
        <w:rPr>
          <w:rFonts w:ascii="Arial" w:hAnsi="Arial" w:cs="Arial"/>
          <w:b/>
          <w:sz w:val="22"/>
          <w:szCs w:val="22"/>
        </w:rPr>
        <w:t xml:space="preserve">Темы конференции: </w:t>
      </w:r>
    </w:p>
    <w:p w:rsid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  <w:r w:rsidRPr="00D66B9F">
        <w:rPr>
          <w:rFonts w:ascii="Arial" w:hAnsi="Arial" w:cs="Arial"/>
          <w:sz w:val="22"/>
          <w:szCs w:val="22"/>
        </w:rPr>
        <w:t>Как изменились роль и ответственность руководителя в связи с вступлением в силу нового закона «</w:t>
      </w:r>
      <w:r>
        <w:rPr>
          <w:rFonts w:ascii="Arial" w:hAnsi="Arial" w:cs="Arial"/>
          <w:sz w:val="22"/>
          <w:szCs w:val="22"/>
        </w:rPr>
        <w:t xml:space="preserve">Об образовании» </w:t>
      </w:r>
    </w:p>
    <w:p w:rsid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</w:p>
    <w:p w:rsidR="00D94D89" w:rsidRPr="00D66B9F" w:rsidRDefault="00D94D89" w:rsidP="00D94D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организовать оказание платных услуг в образовательном учреждении в соответствии со всеми правовыми нормами</w:t>
      </w:r>
    </w:p>
    <w:p w:rsid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</w:p>
    <w:p w:rsidR="00D94D89" w:rsidRDefault="001559AD" w:rsidP="00D94D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Как составить </w:t>
      </w:r>
      <w:r w:rsidR="00D94D89" w:rsidRPr="00D66B9F">
        <w:rPr>
          <w:rFonts w:ascii="Arial" w:hAnsi="Arial" w:cs="Arial"/>
          <w:sz w:val="22"/>
          <w:szCs w:val="22"/>
        </w:rPr>
        <w:t xml:space="preserve"> бизнес-план развити</w:t>
      </w:r>
      <w:r w:rsidR="00D94D89">
        <w:rPr>
          <w:rFonts w:ascii="Arial" w:hAnsi="Arial" w:cs="Arial"/>
          <w:sz w:val="22"/>
          <w:szCs w:val="22"/>
        </w:rPr>
        <w:t>я организации</w:t>
      </w:r>
      <w:r w:rsidR="00D94D89" w:rsidRPr="00D66B9F">
        <w:rPr>
          <w:rFonts w:ascii="Arial" w:hAnsi="Arial" w:cs="Arial"/>
          <w:sz w:val="22"/>
          <w:szCs w:val="22"/>
        </w:rPr>
        <w:t xml:space="preserve"> </w:t>
      </w:r>
    </w:p>
    <w:p w:rsid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</w:p>
    <w:p w:rsidR="00D94D89" w:rsidRPr="00D66B9F" w:rsidRDefault="00D94D89" w:rsidP="00D94D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Как  организовать эффективную маркетинговую кампанию  образовательных услуг </w:t>
      </w:r>
    </w:p>
    <w:p w:rsidR="00D94D89" w:rsidRPr="00D66B9F" w:rsidRDefault="00D94D89" w:rsidP="00D94D89">
      <w:pPr>
        <w:jc w:val="both"/>
        <w:rPr>
          <w:rFonts w:ascii="Arial" w:hAnsi="Arial" w:cs="Arial"/>
          <w:sz w:val="22"/>
          <w:szCs w:val="22"/>
        </w:rPr>
      </w:pPr>
    </w:p>
    <w:p w:rsid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  <w:r w:rsidRPr="00D66B9F">
        <w:rPr>
          <w:rFonts w:ascii="Arial" w:hAnsi="Arial" w:cs="Arial"/>
          <w:sz w:val="22"/>
          <w:szCs w:val="22"/>
        </w:rPr>
        <w:t xml:space="preserve">Как организовать эффективную систему  финансового контроля </w:t>
      </w:r>
      <w:r>
        <w:rPr>
          <w:rFonts w:ascii="Arial" w:hAnsi="Arial" w:cs="Arial"/>
          <w:sz w:val="22"/>
          <w:szCs w:val="22"/>
        </w:rPr>
        <w:t>внутри образовательной организации</w:t>
      </w:r>
    </w:p>
    <w:p w:rsidR="00D94D89" w:rsidRPr="00D66B9F" w:rsidRDefault="00D94D89" w:rsidP="00D94D89">
      <w:pPr>
        <w:jc w:val="both"/>
        <w:rPr>
          <w:rFonts w:ascii="Arial" w:hAnsi="Arial" w:cs="Arial"/>
          <w:sz w:val="22"/>
          <w:szCs w:val="22"/>
        </w:rPr>
      </w:pPr>
    </w:p>
    <w:p w:rsid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  <w:r w:rsidRPr="00D66B9F">
        <w:rPr>
          <w:rFonts w:ascii="Arial" w:hAnsi="Arial" w:cs="Arial"/>
          <w:sz w:val="22"/>
          <w:szCs w:val="22"/>
        </w:rPr>
        <w:t xml:space="preserve">Как усовершенствовать систему оценки и управления качеством образования  </w:t>
      </w:r>
    </w:p>
    <w:p w:rsidR="00D94D89" w:rsidRPr="00D66B9F" w:rsidRDefault="00D94D89" w:rsidP="00D94D89">
      <w:pPr>
        <w:jc w:val="both"/>
        <w:rPr>
          <w:rFonts w:ascii="Arial" w:hAnsi="Arial" w:cs="Arial"/>
          <w:sz w:val="22"/>
          <w:szCs w:val="22"/>
        </w:rPr>
      </w:pPr>
    </w:p>
    <w:p w:rsid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  <w:r w:rsidRPr="00D66B9F">
        <w:rPr>
          <w:rFonts w:ascii="Arial" w:hAnsi="Arial" w:cs="Arial"/>
          <w:sz w:val="22"/>
          <w:szCs w:val="22"/>
        </w:rPr>
        <w:t>Как правильно делегировать полномочия подчиненным и управлять персоналом</w:t>
      </w:r>
    </w:p>
    <w:p w:rsid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</w:p>
    <w:p w:rsid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Как увеличить личную эффективность  </w:t>
      </w:r>
    </w:p>
    <w:p w:rsid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</w:p>
    <w:p w:rsidR="00D94D89" w:rsidRPr="00D66B9F" w:rsidRDefault="00D94D89" w:rsidP="00D94D8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</w:t>
      </w:r>
      <w:r w:rsidRPr="00D94D89">
        <w:rPr>
          <w:rFonts w:ascii="Arial" w:hAnsi="Arial" w:cs="Arial"/>
          <w:sz w:val="22"/>
          <w:szCs w:val="22"/>
        </w:rPr>
        <w:t xml:space="preserve"> рамках Конференции  "Социальный навигатор" при поддержке Межрегиональной Ассоциации Мониторинга и Статистики Образования (МАМСО), «Учительской газеты», журнала «Директор школы», 39 региональных органов управления образованием РФ, представит</w:t>
      </w:r>
      <w:r w:rsidR="00DC1993">
        <w:rPr>
          <w:rFonts w:ascii="Arial" w:hAnsi="Arial" w:cs="Arial"/>
          <w:sz w:val="22"/>
          <w:szCs w:val="22"/>
        </w:rPr>
        <w:t xml:space="preserve"> </w:t>
      </w:r>
      <w:r w:rsidRPr="00D94D89">
        <w:rPr>
          <w:rFonts w:ascii="Arial" w:hAnsi="Arial" w:cs="Arial"/>
          <w:sz w:val="22"/>
          <w:szCs w:val="22"/>
        </w:rPr>
        <w:t xml:space="preserve"> </w:t>
      </w:r>
      <w:r w:rsidRPr="001559AD">
        <w:rPr>
          <w:rFonts w:ascii="Arial" w:hAnsi="Arial" w:cs="Arial"/>
          <w:b/>
          <w:sz w:val="22"/>
          <w:szCs w:val="22"/>
        </w:rPr>
        <w:t>третий ежегодный «Рейтинг школ повышенного уровня Российской Федерации – 2013»</w:t>
      </w:r>
      <w:r w:rsidRPr="00D94D89">
        <w:rPr>
          <w:rFonts w:ascii="Arial" w:hAnsi="Arial" w:cs="Arial"/>
          <w:sz w:val="22"/>
          <w:szCs w:val="22"/>
        </w:rPr>
        <w:t xml:space="preserve">, в котором принимали участие более 1500 гимназий, лицеев, школ с углубленным изучением отдельных предметов, образовательных центров, находящихся на территории 41 субъекта Российской Федерации. </w:t>
      </w:r>
      <w:proofErr w:type="gramEnd"/>
    </w:p>
    <w:p w:rsid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</w:p>
    <w:p w:rsidR="00D94D89" w:rsidRP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  <w:r w:rsidRPr="00D94D89">
        <w:rPr>
          <w:rFonts w:ascii="Arial" w:hAnsi="Arial" w:cs="Arial"/>
          <w:sz w:val="22"/>
          <w:szCs w:val="22"/>
        </w:rPr>
        <w:t xml:space="preserve">Также на конференции вас ждет  </w:t>
      </w:r>
      <w:r w:rsidRPr="00D66B9F">
        <w:rPr>
          <w:rFonts w:ascii="Arial" w:hAnsi="Arial" w:cs="Arial"/>
          <w:sz w:val="22"/>
          <w:szCs w:val="22"/>
        </w:rPr>
        <w:t xml:space="preserve">специальный круглый стол по оценке и управлению  качеством образования и </w:t>
      </w:r>
      <w:r w:rsidRPr="00D94D89">
        <w:rPr>
          <w:rFonts w:ascii="Arial" w:hAnsi="Arial" w:cs="Arial"/>
          <w:sz w:val="22"/>
          <w:szCs w:val="22"/>
        </w:rPr>
        <w:t>три уникальных авторских семинара</w:t>
      </w:r>
      <w:proofErr w:type="gramStart"/>
      <w:r w:rsidRPr="00D9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402E0">
        <w:rPr>
          <w:rFonts w:ascii="Arial" w:hAnsi="Arial" w:cs="Arial"/>
          <w:sz w:val="22"/>
          <w:szCs w:val="22"/>
        </w:rPr>
        <w:t>«Эффективное управление персоналом и лидерство»; «Маркетинг образовательных услуг»; «Предпринимательская деятельность образовательных учреждений: финансово-правовой аспект</w:t>
      </w:r>
      <w:r w:rsidRPr="00D94D89">
        <w:rPr>
          <w:rFonts w:ascii="Arial" w:hAnsi="Arial" w:cs="Arial"/>
          <w:sz w:val="22"/>
          <w:szCs w:val="22"/>
        </w:rPr>
        <w:t>».</w:t>
      </w:r>
    </w:p>
    <w:p w:rsidR="00D94D89" w:rsidRPr="00D94D89" w:rsidRDefault="00D94D89" w:rsidP="00D94D89">
      <w:pPr>
        <w:jc w:val="both"/>
        <w:rPr>
          <w:rFonts w:ascii="Arial" w:hAnsi="Arial" w:cs="Arial"/>
          <w:sz w:val="22"/>
          <w:szCs w:val="22"/>
        </w:rPr>
      </w:pPr>
    </w:p>
    <w:p w:rsidR="00D94D89" w:rsidRDefault="00D94D89" w:rsidP="00D94D89">
      <w:pPr>
        <w:rPr>
          <w:rFonts w:ascii="Arial" w:hAnsi="Arial" w:cs="Arial"/>
          <w:b/>
          <w:sz w:val="22"/>
          <w:szCs w:val="22"/>
        </w:rPr>
      </w:pPr>
    </w:p>
    <w:p w:rsidR="00D94D89" w:rsidRPr="006402E0" w:rsidRDefault="00D94D89" w:rsidP="00D94D89">
      <w:pPr>
        <w:rPr>
          <w:rFonts w:ascii="Arial" w:hAnsi="Arial" w:cs="Arial"/>
          <w:sz w:val="22"/>
          <w:szCs w:val="22"/>
        </w:rPr>
      </w:pPr>
    </w:p>
    <w:p w:rsidR="00D94D89" w:rsidRDefault="00D94D89" w:rsidP="00D94D89">
      <w:pPr>
        <w:shd w:val="clear" w:color="auto" w:fill="F8F8F8"/>
        <w:spacing w:before="100" w:beforeAutospacing="1" w:after="120" w:line="273" w:lineRule="atLeast"/>
        <w:rPr>
          <w:rFonts w:ascii="Arial" w:hAnsi="Arial" w:cs="Arial"/>
          <w:sz w:val="22"/>
          <w:szCs w:val="22"/>
        </w:rPr>
      </w:pPr>
    </w:p>
    <w:p w:rsidR="00D94D89" w:rsidRDefault="00D94D89" w:rsidP="00D94D89">
      <w:pPr>
        <w:shd w:val="clear" w:color="auto" w:fill="F8F8F8"/>
        <w:spacing w:before="100" w:beforeAutospacing="1" w:after="12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Ознакомиться с подробной программой  мероприятия, полным списком докладчиков и условиями участия  можно на  сайте конференции </w:t>
      </w:r>
      <w:hyperlink r:id="rId11" w:history="1">
        <w:r w:rsidRPr="001F5A49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D66B9F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1F5A49">
          <w:rPr>
            <w:rStyle w:val="a3"/>
            <w:rFonts w:ascii="Arial" w:hAnsi="Arial" w:cs="Arial"/>
            <w:sz w:val="22"/>
            <w:szCs w:val="22"/>
            <w:lang w:val="en-US"/>
          </w:rPr>
          <w:t>edu</w:t>
        </w:r>
        <w:proofErr w:type="spellEnd"/>
        <w:r w:rsidRPr="00D66B9F">
          <w:rPr>
            <w:rStyle w:val="a3"/>
            <w:rFonts w:ascii="Arial" w:hAnsi="Arial" w:cs="Arial"/>
            <w:sz w:val="22"/>
            <w:szCs w:val="22"/>
          </w:rPr>
          <w:t>-</w:t>
        </w:r>
        <w:r w:rsidRPr="001F5A49">
          <w:rPr>
            <w:rStyle w:val="a3"/>
            <w:rFonts w:ascii="Arial" w:hAnsi="Arial" w:cs="Arial"/>
            <w:sz w:val="22"/>
            <w:szCs w:val="22"/>
            <w:lang w:val="en-US"/>
          </w:rPr>
          <w:t>conf</w:t>
        </w:r>
        <w:r w:rsidRPr="00D66B9F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1F5A49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D66B9F">
        <w:rPr>
          <w:rFonts w:ascii="Arial" w:hAnsi="Arial" w:cs="Arial"/>
          <w:sz w:val="22"/>
          <w:szCs w:val="22"/>
        </w:rPr>
        <w:t xml:space="preserve"> </w:t>
      </w:r>
    </w:p>
    <w:p w:rsidR="00D94D89" w:rsidRDefault="00D94D89" w:rsidP="00D94D89">
      <w:pPr>
        <w:spacing w:line="312" w:lineRule="atLeast"/>
      </w:pPr>
      <w:r w:rsidRPr="006402E0">
        <w:rPr>
          <w:rFonts w:ascii="Arial" w:hAnsi="Arial" w:cs="Arial"/>
          <w:b/>
          <w:sz w:val="22"/>
          <w:szCs w:val="22"/>
        </w:rPr>
        <w:t>Зарегистрируйтесь</w:t>
      </w:r>
      <w:r>
        <w:rPr>
          <w:rFonts w:ascii="Arial" w:hAnsi="Arial" w:cs="Arial"/>
          <w:b/>
          <w:sz w:val="22"/>
          <w:szCs w:val="22"/>
        </w:rPr>
        <w:t xml:space="preserve"> сейчас</w:t>
      </w:r>
      <w:r w:rsidRPr="00357ADA">
        <w:rPr>
          <w:rFonts w:ascii="Arial" w:hAnsi="Arial" w:cs="Arial"/>
          <w:sz w:val="22"/>
          <w:szCs w:val="22"/>
        </w:rPr>
        <w:t>, просто заполнив  </w:t>
      </w:r>
      <w:r>
        <w:rPr>
          <w:rFonts w:ascii="Arial" w:hAnsi="Arial" w:cs="Arial"/>
          <w:sz w:val="22"/>
          <w:szCs w:val="22"/>
        </w:rPr>
        <w:t xml:space="preserve">заявку  </w:t>
      </w:r>
      <w:hyperlink r:id="rId12" w:history="1">
        <w:r w:rsidRPr="00D66B9F">
          <w:rPr>
            <w:rStyle w:val="a3"/>
            <w:rFonts w:ascii="Arial" w:hAnsi="Arial" w:cs="Arial"/>
            <w:sz w:val="22"/>
            <w:szCs w:val="22"/>
            <w:lang w:val="en-US"/>
          </w:rPr>
          <w:t>on</w:t>
        </w:r>
        <w:r w:rsidRPr="00D66B9F">
          <w:rPr>
            <w:rStyle w:val="a3"/>
            <w:rFonts w:ascii="Arial" w:hAnsi="Arial" w:cs="Arial"/>
            <w:sz w:val="22"/>
            <w:szCs w:val="22"/>
          </w:rPr>
          <w:t>-</w:t>
        </w:r>
        <w:r w:rsidRPr="00D66B9F">
          <w:rPr>
            <w:rStyle w:val="a3"/>
            <w:rFonts w:ascii="Arial" w:hAnsi="Arial" w:cs="Arial"/>
            <w:sz w:val="22"/>
            <w:szCs w:val="22"/>
            <w:lang w:val="en-US"/>
          </w:rPr>
          <w:t>line</w:t>
        </w:r>
      </w:hyperlink>
      <w:r>
        <w:rPr>
          <w:rFonts w:ascii="Arial" w:hAnsi="Arial" w:cs="Arial"/>
          <w:sz w:val="22"/>
          <w:szCs w:val="22"/>
        </w:rPr>
        <w:t xml:space="preserve">,  позвонив по телефону </w:t>
      </w:r>
      <w:r w:rsidRPr="00D66B9F">
        <w:rPr>
          <w:rFonts w:ascii="Arial" w:hAnsi="Arial" w:cs="Arial"/>
          <w:sz w:val="22"/>
          <w:szCs w:val="22"/>
        </w:rPr>
        <w:t xml:space="preserve">+7(495)772 67 20 </w:t>
      </w:r>
      <w:r>
        <w:rPr>
          <w:rFonts w:ascii="Arial" w:hAnsi="Arial" w:cs="Arial"/>
          <w:sz w:val="22"/>
          <w:szCs w:val="22"/>
        </w:rPr>
        <w:t xml:space="preserve">или  написав нам по электронной почте </w:t>
      </w:r>
      <w:hyperlink r:id="rId13" w:history="1">
        <w:r>
          <w:rPr>
            <w:rStyle w:val="a3"/>
            <w:rFonts w:ascii="Arial" w:hAnsi="Arial" w:cs="Arial"/>
            <w:lang w:val="en-US"/>
          </w:rPr>
          <w:t>er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atlascomm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ru</w:t>
        </w:r>
      </w:hyperlink>
      <w:proofErr w:type="gramStart"/>
      <w:r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t xml:space="preserve"> </w:t>
      </w:r>
      <w:hyperlink r:id="rId14" w:history="1">
        <w:r w:rsidRPr="00024EC0">
          <w:rPr>
            <w:rStyle w:val="a3"/>
            <w:rFonts w:ascii="Arial" w:hAnsi="Arial" w:cs="Arial"/>
            <w:lang w:val="en-US"/>
          </w:rPr>
          <w:t>welcome</w:t>
        </w:r>
        <w:r w:rsidRPr="00024EC0">
          <w:rPr>
            <w:rStyle w:val="a3"/>
            <w:rFonts w:ascii="Arial" w:hAnsi="Arial" w:cs="Arial"/>
          </w:rPr>
          <w:t>@</w:t>
        </w:r>
        <w:proofErr w:type="spellStart"/>
        <w:r w:rsidRPr="00024EC0">
          <w:rPr>
            <w:rStyle w:val="a3"/>
            <w:rFonts w:ascii="Arial" w:hAnsi="Arial" w:cs="Arial"/>
            <w:lang w:val="en-US"/>
          </w:rPr>
          <w:t>atlascomm</w:t>
        </w:r>
        <w:proofErr w:type="spellEnd"/>
        <w:r w:rsidRPr="000E191E">
          <w:rPr>
            <w:rStyle w:val="a3"/>
            <w:rFonts w:ascii="Arial" w:hAnsi="Arial" w:cs="Arial"/>
          </w:rPr>
          <w:t>.</w:t>
        </w:r>
        <w:proofErr w:type="spellStart"/>
        <w:r w:rsidRPr="00024EC0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7D254D" w:rsidRDefault="007D254D" w:rsidP="00D94D89">
      <w:pPr>
        <w:spacing w:line="312" w:lineRule="atLeast"/>
      </w:pPr>
    </w:p>
    <w:p w:rsidR="007D254D" w:rsidRPr="000E191E" w:rsidRDefault="007D254D" w:rsidP="00D94D89">
      <w:pPr>
        <w:spacing w:line="312" w:lineRule="atLeast"/>
        <w:rPr>
          <w:rFonts w:ascii="Arial" w:hAnsi="Arial" w:cs="Arial"/>
        </w:rPr>
      </w:pPr>
      <w:r>
        <w:t>До встречи на мероприятии!</w:t>
      </w:r>
    </w:p>
    <w:p w:rsidR="00D94D89" w:rsidRPr="006402E0" w:rsidRDefault="00D94D89" w:rsidP="00D94D89">
      <w:pPr>
        <w:shd w:val="clear" w:color="auto" w:fill="F8F8F8"/>
        <w:spacing w:before="100" w:beforeAutospacing="1" w:after="120" w:line="273" w:lineRule="atLeast"/>
        <w:rPr>
          <w:rFonts w:ascii="Arial" w:hAnsi="Arial" w:cs="Arial"/>
          <w:sz w:val="22"/>
          <w:szCs w:val="22"/>
        </w:rPr>
      </w:pPr>
    </w:p>
    <w:p w:rsidR="00D94D89" w:rsidRPr="00D66B9F" w:rsidRDefault="00D94D89" w:rsidP="00D94D89">
      <w:pPr>
        <w:rPr>
          <w:rFonts w:ascii="Arial" w:hAnsi="Arial" w:cs="Arial"/>
          <w:sz w:val="22"/>
          <w:szCs w:val="22"/>
        </w:rPr>
      </w:pPr>
    </w:p>
    <w:p w:rsidR="00B41B06" w:rsidRPr="006402E0" w:rsidRDefault="00B41B06" w:rsidP="008F0AE1">
      <w:pPr>
        <w:shd w:val="clear" w:color="auto" w:fill="F8F8F8"/>
        <w:spacing w:before="100" w:beforeAutospacing="1" w:after="120" w:line="273" w:lineRule="atLeast"/>
        <w:rPr>
          <w:rFonts w:ascii="Arial" w:hAnsi="Arial" w:cs="Arial"/>
          <w:sz w:val="22"/>
          <w:szCs w:val="22"/>
        </w:rPr>
      </w:pPr>
    </w:p>
    <w:sectPr w:rsidR="00B41B06" w:rsidRPr="006402E0" w:rsidSect="000651E4">
      <w:footerReference w:type="default" r:id="rId15"/>
      <w:pgSz w:w="11906" w:h="16838"/>
      <w:pgMar w:top="284" w:right="707" w:bottom="1134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D1" w:rsidRDefault="00DF50D1" w:rsidP="00BC214A">
      <w:r>
        <w:separator/>
      </w:r>
    </w:p>
  </w:endnote>
  <w:endnote w:type="continuationSeparator" w:id="0">
    <w:p w:rsidR="00DF50D1" w:rsidRDefault="00DF50D1" w:rsidP="00BC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4A" w:rsidRPr="002E0D4C" w:rsidRDefault="00BC214A" w:rsidP="0091719E">
    <w:pPr>
      <w:ind w:left="-360"/>
      <w:jc w:val="center"/>
      <w:rPr>
        <w:rFonts w:ascii="Arial" w:hAnsi="Arial"/>
        <w:sz w:val="20"/>
        <w:szCs w:val="20"/>
        <w:lang w:val="en-US"/>
      </w:rPr>
    </w:pPr>
    <w:r w:rsidRPr="002E0D4C">
      <w:rPr>
        <w:rFonts w:ascii="Arial" w:hAnsi="Arial"/>
        <w:sz w:val="20"/>
        <w:szCs w:val="20"/>
        <w:lang w:val="en-US"/>
      </w:rPr>
      <w:t xml:space="preserve">+7(495) 517 98 04, +7 (495) 772 67 20, e-mail: </w:t>
    </w:r>
    <w:hyperlink r:id="rId1" w:history="1">
      <w:r w:rsidR="00C45E33" w:rsidRPr="002E0D4C">
        <w:rPr>
          <w:rStyle w:val="a3"/>
          <w:rFonts w:ascii="Arial" w:hAnsi="Arial"/>
          <w:sz w:val="20"/>
          <w:szCs w:val="20"/>
          <w:lang w:val="en-US"/>
        </w:rPr>
        <w:t>welcome@atlascomm.ru</w:t>
      </w:r>
    </w:hyperlink>
  </w:p>
  <w:p w:rsidR="00BC214A" w:rsidRPr="00BC214A" w:rsidRDefault="00BC214A" w:rsidP="00BC214A">
    <w:pPr>
      <w:pStyle w:val="a8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D1" w:rsidRDefault="00DF50D1" w:rsidP="00BC214A">
      <w:r>
        <w:separator/>
      </w:r>
    </w:p>
  </w:footnote>
  <w:footnote w:type="continuationSeparator" w:id="0">
    <w:p w:rsidR="00DF50D1" w:rsidRDefault="00DF50D1" w:rsidP="00BC2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2FB"/>
    <w:multiLevelType w:val="hybridMultilevel"/>
    <w:tmpl w:val="84AA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734C4"/>
    <w:multiLevelType w:val="hybridMultilevel"/>
    <w:tmpl w:val="14CE6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14F52"/>
    <w:multiLevelType w:val="hybridMultilevel"/>
    <w:tmpl w:val="6600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4726E"/>
    <w:multiLevelType w:val="hybridMultilevel"/>
    <w:tmpl w:val="4FC8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23AE3"/>
    <w:multiLevelType w:val="hybridMultilevel"/>
    <w:tmpl w:val="B8BC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46644"/>
    <w:multiLevelType w:val="hybridMultilevel"/>
    <w:tmpl w:val="17382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83321D"/>
    <w:multiLevelType w:val="hybridMultilevel"/>
    <w:tmpl w:val="6C5E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A229F"/>
    <w:multiLevelType w:val="hybridMultilevel"/>
    <w:tmpl w:val="B464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A75DA"/>
    <w:multiLevelType w:val="hybridMultilevel"/>
    <w:tmpl w:val="E2E2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2E31"/>
    <w:multiLevelType w:val="multilevel"/>
    <w:tmpl w:val="9C4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2530B"/>
    <w:multiLevelType w:val="hybridMultilevel"/>
    <w:tmpl w:val="FB545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8B4A94"/>
    <w:multiLevelType w:val="hybridMultilevel"/>
    <w:tmpl w:val="B09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178EA"/>
    <w:multiLevelType w:val="hybridMultilevel"/>
    <w:tmpl w:val="D42E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22F40"/>
    <w:multiLevelType w:val="hybridMultilevel"/>
    <w:tmpl w:val="D1B0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7E5"/>
    <w:rsid w:val="000651E4"/>
    <w:rsid w:val="000A58B7"/>
    <w:rsid w:val="000D7C7C"/>
    <w:rsid w:val="000E191E"/>
    <w:rsid w:val="001559AD"/>
    <w:rsid w:val="001D7D0E"/>
    <w:rsid w:val="00237508"/>
    <w:rsid w:val="00272948"/>
    <w:rsid w:val="002E0D4C"/>
    <w:rsid w:val="00347103"/>
    <w:rsid w:val="00357ADA"/>
    <w:rsid w:val="003F05E9"/>
    <w:rsid w:val="004047E5"/>
    <w:rsid w:val="00485A20"/>
    <w:rsid w:val="005643BC"/>
    <w:rsid w:val="005D5DBA"/>
    <w:rsid w:val="006402E0"/>
    <w:rsid w:val="0066026D"/>
    <w:rsid w:val="006701D0"/>
    <w:rsid w:val="007D254D"/>
    <w:rsid w:val="008F0AE1"/>
    <w:rsid w:val="0091719E"/>
    <w:rsid w:val="0096540B"/>
    <w:rsid w:val="00995036"/>
    <w:rsid w:val="009B65B6"/>
    <w:rsid w:val="00A21A35"/>
    <w:rsid w:val="00B41B06"/>
    <w:rsid w:val="00B67833"/>
    <w:rsid w:val="00B930A9"/>
    <w:rsid w:val="00B957EE"/>
    <w:rsid w:val="00BA1B9A"/>
    <w:rsid w:val="00BB2F70"/>
    <w:rsid w:val="00BC214A"/>
    <w:rsid w:val="00C11B94"/>
    <w:rsid w:val="00C45E33"/>
    <w:rsid w:val="00C55662"/>
    <w:rsid w:val="00CA756F"/>
    <w:rsid w:val="00CE0347"/>
    <w:rsid w:val="00CF6941"/>
    <w:rsid w:val="00D12B03"/>
    <w:rsid w:val="00D14932"/>
    <w:rsid w:val="00D66B9F"/>
    <w:rsid w:val="00D90B4E"/>
    <w:rsid w:val="00D94D89"/>
    <w:rsid w:val="00DC1993"/>
    <w:rsid w:val="00DF50D1"/>
    <w:rsid w:val="00EE4FB3"/>
    <w:rsid w:val="00EF236B"/>
    <w:rsid w:val="00F149AB"/>
    <w:rsid w:val="00FD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1D0"/>
    <w:rPr>
      <w:color w:val="0000FF"/>
      <w:u w:val="single"/>
    </w:rPr>
  </w:style>
  <w:style w:type="character" w:styleId="a4">
    <w:name w:val="Strong"/>
    <w:basedOn w:val="a0"/>
    <w:uiPriority w:val="22"/>
    <w:qFormat/>
    <w:rsid w:val="00CE0347"/>
    <w:rPr>
      <w:b/>
      <w:bCs/>
    </w:rPr>
  </w:style>
  <w:style w:type="table" w:styleId="a5">
    <w:name w:val="Table Grid"/>
    <w:basedOn w:val="a1"/>
    <w:uiPriority w:val="59"/>
    <w:rsid w:val="00CE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2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14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C21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14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E0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D66B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107">
                  <w:marLeft w:val="0"/>
                  <w:marRight w:val="0"/>
                  <w:marTop w:val="0"/>
                  <w:marBottom w:val="225"/>
                  <w:divBdr>
                    <w:top w:val="single" w:sz="6" w:space="11" w:color="E2E2E2"/>
                    <w:left w:val="single" w:sz="6" w:space="11" w:color="E2E2E2"/>
                    <w:bottom w:val="single" w:sz="6" w:space="11" w:color="E2E2E2"/>
                    <w:right w:val="single" w:sz="6" w:space="11" w:color="E2E2E2"/>
                  </w:divBdr>
                  <w:divsChild>
                    <w:div w:id="1551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r@atlascom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-conf.ru/konferenciya/registrac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-conf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du-conf.ru/konferenciya/registrac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welcome@atlascom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lcome@atlascom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Links>
    <vt:vector size="24" baseType="variant">
      <vt:variant>
        <vt:i4>852010</vt:i4>
      </vt:variant>
      <vt:variant>
        <vt:i4>6</vt:i4>
      </vt:variant>
      <vt:variant>
        <vt:i4>0</vt:i4>
      </vt:variant>
      <vt:variant>
        <vt:i4>5</vt:i4>
      </vt:variant>
      <vt:variant>
        <vt:lpwstr>mailto:on@atlascomm.ru</vt:lpwstr>
      </vt:variant>
      <vt:variant>
        <vt:lpwstr/>
      </vt:variant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http://edu-conf.ru/konferenciya/registraciya/</vt:lpwstr>
      </vt:variant>
      <vt:variant>
        <vt:lpwstr/>
      </vt:variant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http://www.edu-conf.ru/</vt:lpwstr>
      </vt:variant>
      <vt:variant>
        <vt:lpwstr/>
      </vt:variant>
      <vt:variant>
        <vt:i4>8192084</vt:i4>
      </vt:variant>
      <vt:variant>
        <vt:i4>0</vt:i4>
      </vt:variant>
      <vt:variant>
        <vt:i4>0</vt:i4>
      </vt:variant>
      <vt:variant>
        <vt:i4>5</vt:i4>
      </vt:variant>
      <vt:variant>
        <vt:lpwstr>mailto:welcome@atlascomm.ru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Interstrong</dc:creator>
  <cp:lastModifiedBy>Toshiba</cp:lastModifiedBy>
  <cp:revision>3</cp:revision>
  <dcterms:created xsi:type="dcterms:W3CDTF">2014-02-13T09:04:00Z</dcterms:created>
  <dcterms:modified xsi:type="dcterms:W3CDTF">2014-02-13T09:34:00Z</dcterms:modified>
</cp:coreProperties>
</file>