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C0" w:rsidRDefault="00F36EC0" w:rsidP="00F36EC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Программа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вебинара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36EC0" w:rsidRDefault="00F36EC0" w:rsidP="00F36E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«Организация и проведение основного этапа международного исследования TALIS 2018. Роль </w:t>
      </w:r>
      <w:r>
        <w:rPr>
          <w:rFonts w:ascii="Times New Roman" w:hAnsi="Times New Roman"/>
          <w:b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егионального координатора»</w:t>
      </w:r>
    </w:p>
    <w:p w:rsidR="00F36EC0" w:rsidRDefault="00F36EC0" w:rsidP="00F36E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– 22 ноября 2017 г.</w:t>
      </w:r>
    </w:p>
    <w:p w:rsidR="00F36EC0" w:rsidRDefault="00F36EC0" w:rsidP="00F36E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Институт образования, НИУ «Высшая школа экономики», Потаповский переулок 16/10</w:t>
      </w:r>
    </w:p>
    <w:p w:rsidR="00F36EC0" w:rsidRDefault="00F36EC0" w:rsidP="00F36E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проведения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16:00-17:00</w:t>
      </w:r>
    </w:p>
    <w:p w:rsidR="00F36EC0" w:rsidRDefault="00F36EC0" w:rsidP="00F36E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и ведущие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: национальна команда TALIS (Чернобай Е.В., </w:t>
      </w:r>
      <w:proofErr w:type="spellStart"/>
      <w:r>
        <w:rPr>
          <w:rFonts w:ascii="Times New Roman" w:hAnsi="Times New Roman"/>
          <w:sz w:val="24"/>
          <w:szCs w:val="24"/>
        </w:rPr>
        <w:t>Дзядевич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Е.E.)</w:t>
      </w:r>
    </w:p>
    <w:p w:rsidR="00F36EC0" w:rsidRDefault="00F36EC0" w:rsidP="00F36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16:00-16:05 Приветствие. Описание и конкретизация плана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>, представление презентации. (Чернобай Е.В)</w:t>
      </w:r>
    </w:p>
    <w:p w:rsidR="00F36EC0" w:rsidRDefault="00F36EC0" w:rsidP="00F36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16:05-16:15 Представление необходимой информации проведения основного этапа (целей, задач, областей исследования, списка участвующих регионов, выборки исследования) (</w:t>
      </w:r>
      <w:proofErr w:type="spellStart"/>
      <w:r>
        <w:rPr>
          <w:rFonts w:ascii="Times New Roman" w:hAnsi="Times New Roman"/>
          <w:sz w:val="24"/>
          <w:szCs w:val="24"/>
        </w:rPr>
        <w:t>Дзядевич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Е.)</w:t>
      </w:r>
    </w:p>
    <w:p w:rsidR="00F36EC0" w:rsidRDefault="00F36EC0" w:rsidP="00F36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16:15-16:20 Особенности и значимость проведения данного исследования, конфиденциальности исследования (Чернобай Е.В.)</w:t>
      </w:r>
    </w:p>
    <w:p w:rsidR="00F36EC0" w:rsidRDefault="00F36EC0" w:rsidP="00F36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16:20-16:30 Процедуры и этапы проведения основной стадии, примерное расписание (</w:t>
      </w:r>
      <w:proofErr w:type="spellStart"/>
      <w:r>
        <w:rPr>
          <w:rFonts w:ascii="Times New Roman" w:hAnsi="Times New Roman"/>
          <w:sz w:val="24"/>
          <w:szCs w:val="24"/>
        </w:rPr>
        <w:t>Дзядевич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Е.)</w:t>
      </w:r>
    </w:p>
    <w:p w:rsidR="00F36EC0" w:rsidRDefault="00F36EC0" w:rsidP="00F36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16:30-16:40 Роль и обязанности регионального координатора (Чернобай Е.В.)</w:t>
      </w:r>
    </w:p>
    <w:p w:rsidR="00F36EC0" w:rsidRDefault="00F36EC0" w:rsidP="00F36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16:40-16:45 Роль и обязанности школьного координатора (</w:t>
      </w:r>
      <w:proofErr w:type="spellStart"/>
      <w:r>
        <w:rPr>
          <w:rFonts w:ascii="Times New Roman" w:hAnsi="Times New Roman"/>
          <w:sz w:val="24"/>
          <w:szCs w:val="24"/>
        </w:rPr>
        <w:t>Дзядевич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Е.)</w:t>
      </w:r>
    </w:p>
    <w:p w:rsidR="00F36EC0" w:rsidRDefault="00F36EC0" w:rsidP="00F36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16:50-16:55 Ответы на вопросы (Чернобай Е.В., </w:t>
      </w:r>
      <w:proofErr w:type="spellStart"/>
      <w:r>
        <w:rPr>
          <w:rFonts w:ascii="Times New Roman" w:hAnsi="Times New Roman"/>
          <w:sz w:val="24"/>
          <w:szCs w:val="24"/>
        </w:rPr>
        <w:t>Дзядевич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Е.)</w:t>
      </w:r>
    </w:p>
    <w:p w:rsidR="00F36EC0" w:rsidRDefault="00F36EC0" w:rsidP="00F36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16:55-17:00 Представление контактных данных, завершение </w:t>
      </w:r>
      <w:proofErr w:type="gramStart"/>
      <w:r>
        <w:rPr>
          <w:rFonts w:ascii="Times New Roman" w:hAnsi="Times New Roman"/>
          <w:sz w:val="24"/>
          <w:szCs w:val="24"/>
        </w:rPr>
        <w:t>обучающего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, объявление о предстоящем семинаре (Чернобай Е.В., </w:t>
      </w:r>
      <w:proofErr w:type="spellStart"/>
      <w:r>
        <w:rPr>
          <w:rFonts w:ascii="Times New Roman" w:hAnsi="Times New Roman"/>
          <w:sz w:val="24"/>
          <w:szCs w:val="24"/>
        </w:rPr>
        <w:t>Дзядевич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Е.)</w:t>
      </w:r>
    </w:p>
    <w:p w:rsidR="00F36EC0" w:rsidRPr="00826732" w:rsidRDefault="00F36EC0" w:rsidP="00F36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Ссылка для регистрации: </w:t>
      </w:r>
      <w:hyperlink r:id="rId5" w:history="1">
        <w:r w:rsidRPr="00D966D3">
          <w:rPr>
            <w:rStyle w:val="a3"/>
            <w:rFonts w:ascii="Times New Roman" w:hAnsi="Times New Roman"/>
            <w:sz w:val="24"/>
            <w:szCs w:val="24"/>
          </w:rPr>
          <w:t>https://events.webinar.ru/1116217/613901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26732">
        <w:rPr>
          <w:rFonts w:ascii="Times New Roman" w:hAnsi="Times New Roman"/>
          <w:sz w:val="24"/>
          <w:szCs w:val="24"/>
        </w:rPr>
        <w:t xml:space="preserve"> </w:t>
      </w:r>
    </w:p>
    <w:p w:rsidR="00F36EC0" w:rsidRPr="00826732" w:rsidRDefault="00F36EC0" w:rsidP="00F36EC0">
      <w:pPr>
        <w:rPr>
          <w:rFonts w:ascii="Times New Roman" w:hAnsi="Times New Roman"/>
          <w:sz w:val="24"/>
          <w:szCs w:val="24"/>
        </w:rPr>
      </w:pPr>
    </w:p>
    <w:p w:rsidR="00776600" w:rsidRDefault="00F36EC0"/>
    <w:sectPr w:rsidR="0077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C0"/>
    <w:rsid w:val="00451F7C"/>
    <w:rsid w:val="00D27CCF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1116217/613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Дзядевич Елена Евгеньевна</dc:creator>
  <cp:lastModifiedBy>Дзядевич Елена Евгеньевна</cp:lastModifiedBy>
  <cp:revision>1</cp:revision>
  <dcterms:created xsi:type="dcterms:W3CDTF">2017-11-13T10:24:00Z</dcterms:created>
  <dcterms:modified xsi:type="dcterms:W3CDTF">2017-11-13T10:24:00Z</dcterms:modified>
</cp:coreProperties>
</file>