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F8CD4" w14:textId="4A912A49" w:rsidR="00A61995" w:rsidRPr="002E292F" w:rsidRDefault="003D2EC2" w:rsidP="003D2EC2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_GoBack"/>
      <w:bookmarkEnd w:id="0"/>
      <w:r w:rsidRPr="002E292F">
        <w:rPr>
          <w:rFonts w:ascii="Times New Roman" w:hAnsi="Times New Roman" w:cs="Times New Roman"/>
          <w:b/>
          <w:sz w:val="20"/>
          <w:szCs w:val="20"/>
          <w:lang w:val="ru-RU"/>
        </w:rPr>
        <w:t>ПРИЛОЖЕНИЕ 1</w:t>
      </w:r>
    </w:p>
    <w:p w14:paraId="7B0B5A21" w14:textId="77777777" w:rsidR="00421F5F" w:rsidRPr="002E292F" w:rsidRDefault="00421F5F" w:rsidP="00421F5F">
      <w:pPr>
        <w:pStyle w:val="3"/>
        <w:rPr>
          <w:rFonts w:ascii="Times New Roman" w:hAnsi="Times New Roman"/>
        </w:rPr>
      </w:pPr>
      <w:bookmarkStart w:id="1" w:name="i53612"/>
    </w:p>
    <w:bookmarkEnd w:id="1"/>
    <w:p w14:paraId="7D8DB07A" w14:textId="77777777" w:rsidR="00421F5F" w:rsidRPr="002E292F" w:rsidRDefault="00421F5F" w:rsidP="00421F5F">
      <w:pPr>
        <w:tabs>
          <w:tab w:val="left" w:pos="720"/>
        </w:tabs>
        <w:rPr>
          <w:rFonts w:ascii="Times New Roman" w:hAnsi="Times New Roman" w:cs="Times New Roman"/>
          <w:lang w:val="ru-RU"/>
        </w:rPr>
      </w:pPr>
    </w:p>
    <w:p w14:paraId="0231858A" w14:textId="77777777" w:rsidR="00D35508" w:rsidRPr="002E292F" w:rsidRDefault="00D35508" w:rsidP="00D35508">
      <w:pPr>
        <w:pStyle w:val="ListParagraph1"/>
        <w:ind w:left="630"/>
        <w:jc w:val="center"/>
        <w:rPr>
          <w:rFonts w:ascii="Times New Roman" w:hAnsi="Times New Roman"/>
          <w:b/>
          <w:sz w:val="28"/>
          <w:szCs w:val="28"/>
        </w:rPr>
      </w:pPr>
      <w:r w:rsidRPr="002E292F">
        <w:rPr>
          <w:rFonts w:ascii="Times New Roman" w:hAnsi="Times New Roman"/>
          <w:b/>
          <w:sz w:val="28"/>
          <w:szCs w:val="28"/>
        </w:rPr>
        <w:t>Этапы работы учащихся</w:t>
      </w:r>
    </w:p>
    <w:p w14:paraId="36E56429" w14:textId="77777777" w:rsidR="00133C55" w:rsidRPr="002E292F" w:rsidRDefault="00133C55" w:rsidP="00133C5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92F">
        <w:rPr>
          <w:rFonts w:ascii="Times New Roman" w:hAnsi="Times New Roman" w:cs="Times New Roman"/>
          <w:i/>
          <w:sz w:val="28"/>
          <w:szCs w:val="28"/>
          <w:lang w:val="ru-RU"/>
        </w:rPr>
        <w:t>Создание</w:t>
      </w:r>
      <w:r w:rsidRPr="002E292F">
        <w:rPr>
          <w:rFonts w:ascii="Times New Roman" w:hAnsi="Times New Roman" w:cs="Times New Roman"/>
          <w:sz w:val="28"/>
          <w:szCs w:val="28"/>
          <w:lang w:val="ru-RU"/>
        </w:rPr>
        <w:t xml:space="preserve"> картины.</w:t>
      </w:r>
    </w:p>
    <w:p w14:paraId="194056A2" w14:textId="77777777" w:rsidR="00133C55" w:rsidRPr="002E292F" w:rsidRDefault="00133C55" w:rsidP="00133C5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92F">
        <w:rPr>
          <w:rFonts w:ascii="Times New Roman" w:hAnsi="Times New Roman" w:cs="Times New Roman"/>
          <w:i/>
          <w:sz w:val="28"/>
          <w:szCs w:val="28"/>
          <w:lang w:val="ru-RU"/>
        </w:rPr>
        <w:t>Характеристика</w:t>
      </w:r>
      <w:r w:rsidRPr="002E292F">
        <w:rPr>
          <w:rFonts w:ascii="Times New Roman" w:hAnsi="Times New Roman" w:cs="Times New Roman"/>
          <w:sz w:val="28"/>
          <w:szCs w:val="28"/>
          <w:lang w:val="ru-RU"/>
        </w:rPr>
        <w:t xml:space="preserve"> картины и анализ ее соответствия условиям. Фиксирование участия каждого члена группы в работе.</w:t>
      </w:r>
    </w:p>
    <w:p w14:paraId="5448413E" w14:textId="77777777" w:rsidR="00133C55" w:rsidRPr="002E292F" w:rsidRDefault="00133C55" w:rsidP="00133C55">
      <w:pPr>
        <w:pStyle w:val="2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92F">
        <w:rPr>
          <w:rFonts w:ascii="Times New Roman" w:hAnsi="Times New Roman" w:cs="Times New Roman"/>
          <w:i/>
          <w:sz w:val="28"/>
          <w:szCs w:val="28"/>
          <w:lang w:val="ru-RU"/>
        </w:rPr>
        <w:t>Нахождение площади</w:t>
      </w:r>
      <w:r w:rsidRPr="002E292F">
        <w:rPr>
          <w:rFonts w:ascii="Times New Roman" w:hAnsi="Times New Roman" w:cs="Times New Roman"/>
          <w:sz w:val="28"/>
          <w:szCs w:val="28"/>
          <w:lang w:val="ru-RU"/>
        </w:rPr>
        <w:t>: составление плана работы, расчет площади. Фиксирование участия каждого члена группы в работе.</w:t>
      </w:r>
    </w:p>
    <w:p w14:paraId="72FBD0CB" w14:textId="77777777" w:rsidR="00133C55" w:rsidRPr="002E292F" w:rsidRDefault="00133C55" w:rsidP="00133C55">
      <w:pPr>
        <w:pStyle w:val="2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92F">
        <w:rPr>
          <w:rFonts w:ascii="Times New Roman" w:hAnsi="Times New Roman" w:cs="Times New Roman"/>
          <w:i/>
          <w:sz w:val="28"/>
          <w:szCs w:val="28"/>
          <w:lang w:val="ru-RU"/>
        </w:rPr>
        <w:t>Подготовка</w:t>
      </w:r>
      <w:r w:rsidRPr="002E292F">
        <w:rPr>
          <w:rFonts w:ascii="Times New Roman" w:hAnsi="Times New Roman" w:cs="Times New Roman"/>
          <w:sz w:val="28"/>
          <w:szCs w:val="28"/>
          <w:lang w:val="ru-RU"/>
        </w:rPr>
        <w:t xml:space="preserve"> (заполнение таблиц, распределение поручений для презентации – кто будет рассказывать о картине, кто о способе нахождения площади, кто будет показывать картину одноклассникам) и </w:t>
      </w:r>
      <w:r w:rsidRPr="002E292F">
        <w:rPr>
          <w:rFonts w:ascii="Times New Roman" w:hAnsi="Times New Roman" w:cs="Times New Roman"/>
          <w:i/>
          <w:sz w:val="28"/>
          <w:szCs w:val="28"/>
          <w:lang w:val="ru-RU"/>
        </w:rPr>
        <w:t>презентация</w:t>
      </w:r>
      <w:r w:rsidRPr="002E292F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 учебного труда.</w:t>
      </w:r>
    </w:p>
    <w:p w14:paraId="418603D1" w14:textId="77777777" w:rsidR="00133C55" w:rsidRPr="002E292F" w:rsidRDefault="00133C55" w:rsidP="00133C55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2E292F">
        <w:rPr>
          <w:rFonts w:ascii="Times New Roman" w:hAnsi="Times New Roman" w:cs="Times New Roman"/>
          <w:iCs/>
          <w:sz w:val="28"/>
          <w:szCs w:val="28"/>
          <w:lang w:val="ru-RU"/>
        </w:rPr>
        <w:t>На первом из двух уроков, идущих по расписанию один за другим, ученики выполняют первые два этапа, оставшиеся – на втором.</w:t>
      </w:r>
    </w:p>
    <w:p w14:paraId="4D4D3D5F" w14:textId="77777777" w:rsidR="00133C55" w:rsidRPr="002E292F" w:rsidRDefault="00133C55" w:rsidP="00133C55">
      <w:pPr>
        <w:pStyle w:val="2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CA2F3E" w14:textId="77777777" w:rsidR="00D35508" w:rsidRPr="002E292F" w:rsidRDefault="00D35508" w:rsidP="00D35508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2E292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Шаги проведения занятия учителем</w:t>
      </w:r>
    </w:p>
    <w:p w14:paraId="42832528" w14:textId="77777777" w:rsidR="00D35508" w:rsidRPr="002E292F" w:rsidRDefault="00D35508" w:rsidP="00D35508">
      <w:pPr>
        <w:pStyle w:val="31"/>
        <w:spacing w:line="240" w:lineRule="auto"/>
        <w:ind w:firstLine="0"/>
        <w:jc w:val="center"/>
        <w:rPr>
          <w:sz w:val="28"/>
          <w:szCs w:val="28"/>
        </w:rPr>
      </w:pPr>
      <w:r w:rsidRPr="002E292F">
        <w:rPr>
          <w:sz w:val="28"/>
          <w:szCs w:val="28"/>
        </w:rPr>
        <w:t>Общие рекомендации для педагога</w:t>
      </w:r>
    </w:p>
    <w:p w14:paraId="3C353BE2" w14:textId="77777777" w:rsidR="00D35508" w:rsidRPr="002E292F" w:rsidRDefault="00D35508" w:rsidP="00D35508">
      <w:pPr>
        <w:pStyle w:val="31"/>
        <w:numPr>
          <w:ilvl w:val="1"/>
          <w:numId w:val="27"/>
        </w:numPr>
        <w:tabs>
          <w:tab w:val="num" w:pos="0"/>
        </w:tabs>
        <w:spacing w:line="240" w:lineRule="auto"/>
        <w:ind w:left="426"/>
        <w:rPr>
          <w:sz w:val="28"/>
          <w:szCs w:val="28"/>
        </w:rPr>
      </w:pPr>
      <w:r w:rsidRPr="002E292F">
        <w:rPr>
          <w:sz w:val="28"/>
          <w:szCs w:val="28"/>
        </w:rPr>
        <w:t>Не готовьте школьников к выполнению задания. Ученики не должны знать заранее, что они будет делать на первом и других этапах работы.</w:t>
      </w:r>
    </w:p>
    <w:p w14:paraId="61472A76" w14:textId="77777777" w:rsidR="00D35508" w:rsidRPr="002E292F" w:rsidRDefault="00D35508" w:rsidP="00D35508">
      <w:pPr>
        <w:pStyle w:val="31"/>
        <w:numPr>
          <w:ilvl w:val="1"/>
          <w:numId w:val="27"/>
        </w:numPr>
        <w:tabs>
          <w:tab w:val="num" w:pos="0"/>
        </w:tabs>
        <w:spacing w:line="240" w:lineRule="auto"/>
        <w:ind w:left="426"/>
        <w:rPr>
          <w:sz w:val="28"/>
          <w:szCs w:val="28"/>
        </w:rPr>
      </w:pPr>
      <w:r w:rsidRPr="002E292F">
        <w:rPr>
          <w:sz w:val="28"/>
          <w:szCs w:val="28"/>
        </w:rPr>
        <w:t>Ни на каком этапе работы не давайте указаний, как поступать. Предлагайте принять решение коллективно в группе.</w:t>
      </w:r>
    </w:p>
    <w:p w14:paraId="0234D726" w14:textId="77777777" w:rsidR="00D35508" w:rsidRPr="002E292F" w:rsidRDefault="00D35508" w:rsidP="00D35508">
      <w:pPr>
        <w:pStyle w:val="31"/>
        <w:numPr>
          <w:ilvl w:val="1"/>
          <w:numId w:val="27"/>
        </w:numPr>
        <w:tabs>
          <w:tab w:val="num" w:pos="0"/>
        </w:tabs>
        <w:spacing w:line="240" w:lineRule="auto"/>
        <w:ind w:left="426"/>
        <w:rPr>
          <w:sz w:val="28"/>
          <w:szCs w:val="28"/>
        </w:rPr>
      </w:pPr>
      <w:r w:rsidRPr="002E292F">
        <w:rPr>
          <w:sz w:val="28"/>
          <w:szCs w:val="28"/>
        </w:rPr>
        <w:t>Из всех видов помощи допускается только подбадривание.</w:t>
      </w:r>
    </w:p>
    <w:p w14:paraId="6086800A" w14:textId="77777777" w:rsidR="00E87B7A" w:rsidRPr="002E292F" w:rsidRDefault="00E87B7A" w:rsidP="00E87B7A">
      <w:pPr>
        <w:pStyle w:val="31"/>
        <w:spacing w:line="240" w:lineRule="auto"/>
        <w:ind w:left="426" w:firstLine="0"/>
        <w:rPr>
          <w:sz w:val="28"/>
          <w:szCs w:val="28"/>
        </w:rPr>
      </w:pPr>
    </w:p>
    <w:p w14:paraId="01466C2A" w14:textId="2D899F5B" w:rsidR="00E87B7A" w:rsidRPr="002E292F" w:rsidRDefault="00E87B7A" w:rsidP="00E87B7A">
      <w:pPr>
        <w:pStyle w:val="31"/>
        <w:spacing w:line="240" w:lineRule="auto"/>
        <w:ind w:left="426" w:firstLine="0"/>
        <w:rPr>
          <w:sz w:val="28"/>
          <w:szCs w:val="28"/>
        </w:rPr>
      </w:pPr>
      <w:r w:rsidRPr="002E292F">
        <w:rPr>
          <w:sz w:val="28"/>
          <w:szCs w:val="28"/>
        </w:rPr>
        <w:t>Любая подготовительная работа будет препятствовать проявлению креативности и критичности в ходе выполнения задания, поскольку отработанная и заученная информация будет воспроизводиться, а не «открываться». Важен не результат выполнения работы учениками, а ход. Работа педагога по формированию предметных умений не оценивается, разработчики исходят из того, что учитель является профессионалом.</w:t>
      </w:r>
    </w:p>
    <w:p w14:paraId="7315FCA1" w14:textId="77777777" w:rsidR="00E87B7A" w:rsidRPr="002E292F" w:rsidRDefault="00E87B7A" w:rsidP="00E87B7A">
      <w:pPr>
        <w:pStyle w:val="31"/>
        <w:spacing w:line="240" w:lineRule="auto"/>
        <w:ind w:left="426" w:firstLine="0"/>
        <w:rPr>
          <w:sz w:val="28"/>
          <w:szCs w:val="28"/>
        </w:rPr>
      </w:pPr>
    </w:p>
    <w:p w14:paraId="05B0350B" w14:textId="0553679D" w:rsidR="00E87B7A" w:rsidRPr="002E292F" w:rsidRDefault="00E87B7A" w:rsidP="00E87B7A">
      <w:pPr>
        <w:pStyle w:val="31"/>
        <w:spacing w:line="240" w:lineRule="auto"/>
        <w:ind w:left="426" w:firstLine="0"/>
        <w:rPr>
          <w:sz w:val="28"/>
          <w:szCs w:val="28"/>
        </w:rPr>
      </w:pPr>
      <w:r w:rsidRPr="002E292F">
        <w:rPr>
          <w:sz w:val="28"/>
          <w:szCs w:val="28"/>
        </w:rPr>
        <w:t>В случае необходимости, но не специально скажите, что ручка (карандаш, фломастер) могут быть использованы только для записей на «Листе групповой работы».</w:t>
      </w:r>
    </w:p>
    <w:p w14:paraId="7A8FFF6A" w14:textId="77777777" w:rsidR="00E87B7A" w:rsidRPr="002E292F" w:rsidRDefault="00E87B7A" w:rsidP="00E87B7A">
      <w:pPr>
        <w:pStyle w:val="31"/>
        <w:tabs>
          <w:tab w:val="num" w:pos="1788"/>
        </w:tabs>
        <w:spacing w:line="240" w:lineRule="auto"/>
        <w:rPr>
          <w:sz w:val="28"/>
          <w:szCs w:val="28"/>
        </w:rPr>
      </w:pPr>
    </w:p>
    <w:p w14:paraId="5E9F653E" w14:textId="77777777" w:rsidR="00AF5A61" w:rsidRPr="002E292F" w:rsidRDefault="00AF5A61" w:rsidP="00AF5A61">
      <w:pPr>
        <w:pStyle w:val="31"/>
        <w:tabs>
          <w:tab w:val="num" w:pos="1788"/>
        </w:tabs>
        <w:spacing w:line="240" w:lineRule="auto"/>
        <w:rPr>
          <w:sz w:val="28"/>
          <w:szCs w:val="28"/>
        </w:rPr>
      </w:pPr>
    </w:p>
    <w:p w14:paraId="10829375" w14:textId="77777777" w:rsidR="00AF5A61" w:rsidRPr="002E292F" w:rsidRDefault="00AF5A61" w:rsidP="00AF5A61">
      <w:pPr>
        <w:pStyle w:val="FR1"/>
        <w:spacing w:line="240" w:lineRule="auto"/>
        <w:jc w:val="center"/>
        <w:rPr>
          <w:rFonts w:ascii="Times New Roman" w:hAnsi="Times New Roman" w:cs="Times New Roman"/>
          <w:b/>
        </w:rPr>
      </w:pPr>
      <w:r w:rsidRPr="002E292F">
        <w:rPr>
          <w:rFonts w:ascii="Times New Roman" w:hAnsi="Times New Roman" w:cs="Times New Roman"/>
          <w:b/>
        </w:rPr>
        <w:t>Примерная структура групповой формы обучения</w:t>
      </w:r>
    </w:p>
    <w:p w14:paraId="7C5FB735" w14:textId="77777777" w:rsidR="00AF5A61" w:rsidRPr="002E292F" w:rsidRDefault="00AF5A61" w:rsidP="00AF5A61">
      <w:pPr>
        <w:pStyle w:val="FR1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F0465EF" w14:textId="77777777" w:rsidR="00AF5A61" w:rsidRPr="002E292F" w:rsidRDefault="00AF5A61" w:rsidP="00AF5A61">
      <w:pPr>
        <w:pStyle w:val="FR1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2E292F">
        <w:rPr>
          <w:rFonts w:ascii="Times New Roman" w:hAnsi="Times New Roman" w:cs="Times New Roman"/>
          <w:i/>
        </w:rPr>
        <w:t xml:space="preserve">Подготовительный этап </w:t>
      </w:r>
      <w:r w:rsidRPr="002E292F">
        <w:rPr>
          <w:rFonts w:ascii="Times New Roman" w:hAnsi="Times New Roman" w:cs="Times New Roman"/>
        </w:rPr>
        <w:t xml:space="preserve">(проводится при подготовке учителя к </w:t>
      </w:r>
      <w:r w:rsidRPr="002E292F">
        <w:rPr>
          <w:rFonts w:ascii="Times New Roman" w:hAnsi="Times New Roman" w:cs="Times New Roman"/>
        </w:rPr>
        <w:lastRenderedPageBreak/>
        <w:t>проведению занятия)</w:t>
      </w:r>
    </w:p>
    <w:p w14:paraId="66C7816D" w14:textId="77777777" w:rsidR="00AF5A61" w:rsidRPr="002E292F" w:rsidRDefault="00AF5A61" w:rsidP="00AF5A61">
      <w:pPr>
        <w:pStyle w:val="FR1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E292F">
        <w:rPr>
          <w:rFonts w:ascii="Times New Roman" w:hAnsi="Times New Roman" w:cs="Times New Roman"/>
        </w:rPr>
        <w:t xml:space="preserve">постановка цели работы, </w:t>
      </w:r>
    </w:p>
    <w:p w14:paraId="0EBD1954" w14:textId="77777777" w:rsidR="00AF5A61" w:rsidRPr="002E292F" w:rsidRDefault="00AF5A61" w:rsidP="00AF5A61">
      <w:pPr>
        <w:pStyle w:val="FR1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E292F">
        <w:rPr>
          <w:rFonts w:ascii="Times New Roman" w:hAnsi="Times New Roman" w:cs="Times New Roman"/>
        </w:rPr>
        <w:t xml:space="preserve">определение задач групповой работы, </w:t>
      </w:r>
    </w:p>
    <w:p w14:paraId="0781601E" w14:textId="77777777" w:rsidR="00AF5A61" w:rsidRPr="002E292F" w:rsidRDefault="00AF5A61" w:rsidP="00AF5A61">
      <w:pPr>
        <w:pStyle w:val="FR1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E292F">
        <w:rPr>
          <w:rFonts w:ascii="Times New Roman" w:hAnsi="Times New Roman" w:cs="Times New Roman"/>
        </w:rPr>
        <w:t>формулирование общих требований к выполнению учебной задачи и представлению результата,</w:t>
      </w:r>
    </w:p>
    <w:p w14:paraId="09512602" w14:textId="77777777" w:rsidR="00AF5A61" w:rsidRPr="002E292F" w:rsidRDefault="00AF5A61" w:rsidP="00AF5A61">
      <w:pPr>
        <w:pStyle w:val="FR1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2E292F">
        <w:rPr>
          <w:rFonts w:ascii="Times New Roman" w:hAnsi="Times New Roman" w:cs="Times New Roman"/>
        </w:rPr>
        <w:t>распределение учащихся по группам.</w:t>
      </w:r>
    </w:p>
    <w:p w14:paraId="092BDCAB" w14:textId="77777777" w:rsidR="00AF5A61" w:rsidRPr="002E292F" w:rsidRDefault="00AF5A61" w:rsidP="00AF5A61">
      <w:pPr>
        <w:pStyle w:val="FR1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i/>
        </w:rPr>
      </w:pPr>
      <w:r w:rsidRPr="002E292F">
        <w:rPr>
          <w:rFonts w:ascii="Times New Roman" w:hAnsi="Times New Roman" w:cs="Times New Roman"/>
          <w:i/>
        </w:rPr>
        <w:t>Организация групповой работы в классе</w:t>
      </w:r>
    </w:p>
    <w:p w14:paraId="72BD399A" w14:textId="77777777" w:rsidR="00AF5A61" w:rsidRPr="002E292F" w:rsidRDefault="00AF5A61" w:rsidP="00AF5A61">
      <w:pPr>
        <w:pStyle w:val="FR1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E292F">
        <w:rPr>
          <w:rFonts w:ascii="Times New Roman" w:hAnsi="Times New Roman" w:cs="Times New Roman"/>
        </w:rPr>
        <w:t>формулировка задания и обеспечение понимания каждым учеником содержания задания,</w:t>
      </w:r>
    </w:p>
    <w:p w14:paraId="6057AC99" w14:textId="77777777" w:rsidR="00AF5A61" w:rsidRPr="002E292F" w:rsidRDefault="00AF5A61" w:rsidP="00AF5A61">
      <w:pPr>
        <w:pStyle w:val="FR1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E292F">
        <w:rPr>
          <w:rFonts w:ascii="Times New Roman" w:hAnsi="Times New Roman" w:cs="Times New Roman"/>
        </w:rPr>
        <w:t>общий инструктаж по выполнению задания,</w:t>
      </w:r>
    </w:p>
    <w:p w14:paraId="1E8559E7" w14:textId="77777777" w:rsidR="00AF5A61" w:rsidRPr="002E292F" w:rsidRDefault="00AF5A61" w:rsidP="00AF5A61">
      <w:pPr>
        <w:pStyle w:val="FR1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E292F">
        <w:rPr>
          <w:rFonts w:ascii="Times New Roman" w:hAnsi="Times New Roman" w:cs="Times New Roman"/>
        </w:rPr>
        <w:t>перечисление инструментария, которым можно пользоваться.</w:t>
      </w:r>
    </w:p>
    <w:p w14:paraId="7CD6B11B" w14:textId="77777777" w:rsidR="00AF5A61" w:rsidRPr="002E292F" w:rsidRDefault="00AF5A61" w:rsidP="00AF5A61">
      <w:pPr>
        <w:pStyle w:val="FR1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2E292F">
        <w:rPr>
          <w:rFonts w:ascii="Times New Roman" w:hAnsi="Times New Roman" w:cs="Times New Roman"/>
          <w:i/>
        </w:rPr>
        <w:t>Организация работы в группе</w:t>
      </w:r>
    </w:p>
    <w:p w14:paraId="53554FDE" w14:textId="77777777" w:rsidR="00AF5A61" w:rsidRPr="002E292F" w:rsidRDefault="00AF5A61" w:rsidP="00AF5A61">
      <w:pPr>
        <w:pStyle w:val="FR1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2E292F">
        <w:rPr>
          <w:rFonts w:ascii="Times New Roman" w:hAnsi="Times New Roman" w:cs="Times New Roman"/>
        </w:rPr>
        <w:t>распределение поручений и заданий в группе (учащиеся самостоятельно распределяют поручения и задания без участия педагога),</w:t>
      </w:r>
    </w:p>
    <w:p w14:paraId="0AE5E99E" w14:textId="77777777" w:rsidR="00AF5A61" w:rsidRPr="002E292F" w:rsidRDefault="00AF5A61" w:rsidP="00AF5A61">
      <w:pPr>
        <w:pStyle w:val="FR1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2E292F">
        <w:rPr>
          <w:rFonts w:ascii="Times New Roman" w:hAnsi="Times New Roman" w:cs="Times New Roman"/>
        </w:rPr>
        <w:t>осознание и «принятие» учеником своей части работы,</w:t>
      </w:r>
    </w:p>
    <w:p w14:paraId="31401071" w14:textId="77777777" w:rsidR="00AF5A61" w:rsidRPr="002E292F" w:rsidRDefault="00AF5A61" w:rsidP="00AF5A61">
      <w:pPr>
        <w:pStyle w:val="FR1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2E292F">
        <w:rPr>
          <w:rFonts w:ascii="Times New Roman" w:hAnsi="Times New Roman" w:cs="Times New Roman"/>
        </w:rPr>
        <w:t>индивидуально ориентированная формулировка части общего  задания (или общего задания) каждым учеником («мне нужно сделать…»),</w:t>
      </w:r>
    </w:p>
    <w:p w14:paraId="01C381D1" w14:textId="77777777" w:rsidR="00AF5A61" w:rsidRPr="002E292F" w:rsidRDefault="00AF5A61" w:rsidP="00AF5A61">
      <w:pPr>
        <w:pStyle w:val="FR1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2E292F">
        <w:rPr>
          <w:rFonts w:ascii="Times New Roman" w:hAnsi="Times New Roman" w:cs="Times New Roman"/>
        </w:rPr>
        <w:t>индивидуальное выполнение поисковой (реконструктивной, исследовательской) части учебного задания,</w:t>
      </w:r>
    </w:p>
    <w:p w14:paraId="4457DC55" w14:textId="77777777" w:rsidR="00AF5A61" w:rsidRPr="002E292F" w:rsidRDefault="00AF5A61" w:rsidP="00AF5A61">
      <w:pPr>
        <w:pStyle w:val="FR1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2E292F">
        <w:rPr>
          <w:rFonts w:ascii="Times New Roman" w:hAnsi="Times New Roman" w:cs="Times New Roman"/>
        </w:rPr>
        <w:t>коллективное конструирование решения учебной задачи из решения отдельных подзадач,</w:t>
      </w:r>
    </w:p>
    <w:p w14:paraId="79AC8590" w14:textId="77777777" w:rsidR="00AF5A61" w:rsidRPr="002E292F" w:rsidRDefault="00AF5A61" w:rsidP="00AF5A61">
      <w:pPr>
        <w:pStyle w:val="FR1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2E292F">
        <w:rPr>
          <w:rFonts w:ascii="Times New Roman" w:hAnsi="Times New Roman" w:cs="Times New Roman"/>
        </w:rPr>
        <w:t>коллективный выбор формата представления решения (текстовая запись, презентация, модель ситуации и пр.).</w:t>
      </w:r>
    </w:p>
    <w:p w14:paraId="6A8CF09A" w14:textId="77777777" w:rsidR="00AF5A61" w:rsidRPr="002E292F" w:rsidRDefault="00AF5A61" w:rsidP="00AF5A61">
      <w:pPr>
        <w:pStyle w:val="FR1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2E292F">
        <w:rPr>
          <w:rFonts w:ascii="Times New Roman" w:hAnsi="Times New Roman" w:cs="Times New Roman"/>
          <w:i/>
        </w:rPr>
        <w:t>Предъявление результатов выполнения задания</w:t>
      </w:r>
    </w:p>
    <w:p w14:paraId="3BF7378F" w14:textId="77777777" w:rsidR="00AF5A61" w:rsidRPr="002E292F" w:rsidRDefault="00AF5A61" w:rsidP="00AF5A61">
      <w:pPr>
        <w:pStyle w:val="FR1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2E292F">
        <w:rPr>
          <w:rFonts w:ascii="Times New Roman" w:hAnsi="Times New Roman" w:cs="Times New Roman"/>
        </w:rPr>
        <w:t>коллективный выбор ученика, представляющего решение,</w:t>
      </w:r>
    </w:p>
    <w:p w14:paraId="161B4D35" w14:textId="77777777" w:rsidR="00AF5A61" w:rsidRPr="002E292F" w:rsidRDefault="00AF5A61" w:rsidP="00AF5A61">
      <w:pPr>
        <w:pStyle w:val="FR1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2E292F">
        <w:rPr>
          <w:rFonts w:ascii="Times New Roman" w:hAnsi="Times New Roman" w:cs="Times New Roman"/>
        </w:rPr>
        <w:t xml:space="preserve"> составление комментариев по выполненному заданию,</w:t>
      </w:r>
    </w:p>
    <w:p w14:paraId="306D9F14" w14:textId="77777777" w:rsidR="00AF5A61" w:rsidRPr="002E292F" w:rsidRDefault="00AF5A61" w:rsidP="00AF5A61">
      <w:pPr>
        <w:pStyle w:val="FR1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2E292F">
        <w:rPr>
          <w:rFonts w:ascii="Times New Roman" w:hAnsi="Times New Roman" w:cs="Times New Roman"/>
        </w:rPr>
        <w:t>коллективный выбор ученика, отвечающего за подготовку ответов на вопросы слушателей при обсуждении результатов выполнения задания.</w:t>
      </w:r>
    </w:p>
    <w:p w14:paraId="787C9E46" w14:textId="77777777" w:rsidR="00AF5A61" w:rsidRPr="002E292F" w:rsidRDefault="00AF5A61" w:rsidP="00AF5A61">
      <w:pPr>
        <w:pStyle w:val="FR1"/>
        <w:spacing w:line="240" w:lineRule="auto"/>
        <w:rPr>
          <w:rFonts w:ascii="Times New Roman" w:hAnsi="Times New Roman" w:cs="Times New Roman"/>
        </w:rPr>
      </w:pPr>
    </w:p>
    <w:p w14:paraId="5FD0E5BA" w14:textId="77777777" w:rsidR="00AF5A61" w:rsidRPr="002E292F" w:rsidRDefault="00AF5A61" w:rsidP="00AF5A61">
      <w:pPr>
        <w:pStyle w:val="FR1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2E292F">
        <w:rPr>
          <w:rFonts w:ascii="Times New Roman" w:hAnsi="Times New Roman" w:cs="Times New Roman"/>
          <w:i/>
        </w:rPr>
        <w:t>Самооценка индивидуального и общего решения</w:t>
      </w:r>
      <w:r w:rsidRPr="002E292F">
        <w:rPr>
          <w:rFonts w:ascii="Times New Roman" w:hAnsi="Times New Roman" w:cs="Times New Roman"/>
        </w:rPr>
        <w:t xml:space="preserve">.  </w:t>
      </w:r>
    </w:p>
    <w:p w14:paraId="6C0A0BFA" w14:textId="77777777" w:rsidR="00AF5A61" w:rsidRPr="002E292F" w:rsidRDefault="00AF5A61" w:rsidP="00AF5A61">
      <w:pPr>
        <w:pStyle w:val="FR1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2E292F">
        <w:rPr>
          <w:rFonts w:ascii="Times New Roman" w:hAnsi="Times New Roman" w:cs="Times New Roman"/>
          <w:i/>
        </w:rPr>
        <w:t>Итоги работы</w:t>
      </w:r>
    </w:p>
    <w:p w14:paraId="587A55E1" w14:textId="77777777" w:rsidR="00AF5A61" w:rsidRPr="002E292F" w:rsidRDefault="00AF5A61" w:rsidP="00AF5A61">
      <w:pPr>
        <w:pStyle w:val="FR1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2E292F">
        <w:rPr>
          <w:rFonts w:ascii="Times New Roman" w:hAnsi="Times New Roman" w:cs="Times New Roman"/>
        </w:rPr>
        <w:t>выводы об освоении основных предметных знаний, умений и навыков,</w:t>
      </w:r>
    </w:p>
    <w:p w14:paraId="683D6D7B" w14:textId="77777777" w:rsidR="00AF5A61" w:rsidRPr="002E292F" w:rsidRDefault="00AF5A61" w:rsidP="00AF5A61">
      <w:pPr>
        <w:pStyle w:val="FR1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2E292F">
        <w:rPr>
          <w:rFonts w:ascii="Times New Roman" w:hAnsi="Times New Roman" w:cs="Times New Roman"/>
        </w:rPr>
        <w:t xml:space="preserve"> выводы об умениях и навыках выполнения роли, участии в совместном труде.</w:t>
      </w:r>
    </w:p>
    <w:p w14:paraId="78706B51" w14:textId="77777777" w:rsidR="00ED0F87" w:rsidRPr="002E292F" w:rsidRDefault="00ED0F87" w:rsidP="00ED0F87">
      <w:pPr>
        <w:pStyle w:val="FR1"/>
        <w:spacing w:line="240" w:lineRule="auto"/>
        <w:jc w:val="right"/>
        <w:rPr>
          <w:rFonts w:ascii="Times New Roman" w:hAnsi="Times New Roman" w:cs="Times New Roman"/>
          <w:b/>
        </w:rPr>
      </w:pPr>
    </w:p>
    <w:p w14:paraId="0BD1EE53" w14:textId="77777777" w:rsidR="00ED0F87" w:rsidRPr="002E292F" w:rsidRDefault="00ED0F87" w:rsidP="00ED0F87">
      <w:pPr>
        <w:pStyle w:val="FR1"/>
        <w:spacing w:line="240" w:lineRule="auto"/>
        <w:jc w:val="right"/>
        <w:rPr>
          <w:rFonts w:ascii="Times New Roman" w:hAnsi="Times New Roman" w:cs="Times New Roman"/>
          <w:b/>
        </w:rPr>
      </w:pPr>
    </w:p>
    <w:p w14:paraId="0FB0AF36" w14:textId="77777777" w:rsidR="00ED0F87" w:rsidRPr="002E292F" w:rsidRDefault="00ED0F87" w:rsidP="00ED0F87">
      <w:pPr>
        <w:pStyle w:val="FR1"/>
        <w:spacing w:line="240" w:lineRule="auto"/>
        <w:jc w:val="right"/>
        <w:rPr>
          <w:rFonts w:ascii="Times New Roman" w:hAnsi="Times New Roman" w:cs="Times New Roman"/>
          <w:b/>
        </w:rPr>
      </w:pPr>
    </w:p>
    <w:p w14:paraId="6028037B" w14:textId="7A1A79AB" w:rsidR="00ED0F87" w:rsidRPr="002E292F" w:rsidRDefault="00ED0F87" w:rsidP="00ED0F87">
      <w:pPr>
        <w:pStyle w:val="FR1"/>
        <w:spacing w:line="240" w:lineRule="auto"/>
        <w:jc w:val="right"/>
        <w:rPr>
          <w:rFonts w:ascii="Times New Roman" w:hAnsi="Times New Roman" w:cs="Times New Roman"/>
          <w:b/>
        </w:rPr>
      </w:pPr>
      <w:r w:rsidRPr="002E292F">
        <w:rPr>
          <w:rFonts w:ascii="Times New Roman" w:hAnsi="Times New Roman" w:cs="Times New Roman"/>
          <w:b/>
        </w:rPr>
        <w:t>ПРИЛОЖЕНИЕ 2</w:t>
      </w:r>
    </w:p>
    <w:p w14:paraId="6607D700" w14:textId="77777777" w:rsidR="00ED0F87" w:rsidRPr="002E292F" w:rsidRDefault="00ED0F87" w:rsidP="00ED0F8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E292F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Лист групповой работы</w:t>
      </w:r>
    </w:p>
    <w:p w14:paraId="55CFFFDA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__________________________________________________________________(участники)</w:t>
      </w:r>
    </w:p>
    <w:p w14:paraId="27973AC5" w14:textId="77777777" w:rsidR="00ED0F87" w:rsidRPr="002E292F" w:rsidRDefault="00ED0F87" w:rsidP="00ED0F87">
      <w:pPr>
        <w:jc w:val="center"/>
        <w:rPr>
          <w:rFonts w:ascii="Times New Roman" w:hAnsi="Times New Roman" w:cs="Times New Roman"/>
          <w:b/>
          <w:lang w:val="ru-RU"/>
        </w:rPr>
      </w:pPr>
    </w:p>
    <w:p w14:paraId="6FB6529B" w14:textId="77777777" w:rsidR="00ED0F87" w:rsidRPr="002E292F" w:rsidRDefault="00ED0F87" w:rsidP="00ED0F87">
      <w:pPr>
        <w:jc w:val="center"/>
        <w:rPr>
          <w:rFonts w:ascii="Times New Roman" w:hAnsi="Times New Roman" w:cs="Times New Roman"/>
          <w:b/>
          <w:lang w:val="ru-RU"/>
        </w:rPr>
      </w:pPr>
      <w:r w:rsidRPr="002E292F">
        <w:rPr>
          <w:rFonts w:ascii="Times New Roman" w:hAnsi="Times New Roman" w:cs="Times New Roman"/>
          <w:b/>
          <w:lang w:val="ru-RU"/>
        </w:rPr>
        <w:t>1 этап работы</w:t>
      </w:r>
    </w:p>
    <w:p w14:paraId="408C099B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</w:p>
    <w:p w14:paraId="57595E8B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u w:val="single"/>
          <w:lang w:val="ru-RU"/>
        </w:rPr>
        <w:t>Ваша задача</w:t>
      </w:r>
      <w:r w:rsidRPr="002E292F">
        <w:rPr>
          <w:rFonts w:ascii="Times New Roman" w:hAnsi="Times New Roman" w:cs="Times New Roman"/>
          <w:lang w:val="ru-RU"/>
        </w:rPr>
        <w:t>. «Написать» картину с помощью 20 (двадцати) фигур.</w:t>
      </w:r>
    </w:p>
    <w:p w14:paraId="1A8CCF2B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1.1. Возьмите фигуры, придумайте сюжет, название.</w:t>
      </w:r>
    </w:p>
    <w:p w14:paraId="26F461D7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Какую картину вы хотите «написать»? Запишите название и одно предложение о том, что будет изображено.</w:t>
      </w:r>
    </w:p>
    <w:p w14:paraId="085A37F2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 xml:space="preserve">_______________________________________________ </w:t>
      </w:r>
    </w:p>
    <w:p w14:paraId="0820F34B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 xml:space="preserve">_____________________________________________________________________________ </w:t>
      </w:r>
    </w:p>
    <w:p w14:paraId="73223672" w14:textId="77777777" w:rsidR="00ED0F87" w:rsidRPr="002E292F" w:rsidRDefault="00ED0F87" w:rsidP="00ED0F87">
      <w:pPr>
        <w:jc w:val="center"/>
        <w:rPr>
          <w:rFonts w:ascii="Times New Roman" w:hAnsi="Times New Roman" w:cs="Times New Roman"/>
          <w:b/>
          <w:lang w:val="ru-RU"/>
        </w:rPr>
      </w:pPr>
      <w:r w:rsidRPr="002E292F">
        <w:rPr>
          <w:rFonts w:ascii="Times New Roman" w:hAnsi="Times New Roman" w:cs="Times New Roman"/>
          <w:b/>
          <w:lang w:val="ru-RU"/>
        </w:rPr>
        <w:t>Всё о фигурах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3483"/>
        <w:gridCol w:w="4005"/>
      </w:tblGrid>
      <w:tr w:rsidR="00ED0F87" w:rsidRPr="002E292F" w14:paraId="53B5B720" w14:textId="77777777" w:rsidTr="0085386C">
        <w:tc>
          <w:tcPr>
            <w:tcW w:w="1789" w:type="dxa"/>
          </w:tcPr>
          <w:p w14:paraId="028FA815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lang w:val="ru-RU"/>
              </w:rPr>
              <w:t>Фигура</w:t>
            </w:r>
          </w:p>
        </w:tc>
        <w:tc>
          <w:tcPr>
            <w:tcW w:w="3564" w:type="dxa"/>
          </w:tcPr>
          <w:p w14:paraId="5C2FDA0F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lang w:val="ru-RU"/>
              </w:rPr>
              <w:t>Количество фигур.</w:t>
            </w:r>
          </w:p>
          <w:p w14:paraId="32CD66A4" w14:textId="77777777" w:rsidR="00ED0F87" w:rsidRPr="002E292F" w:rsidRDefault="00ED0F87" w:rsidP="0085386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E292F">
              <w:rPr>
                <w:rFonts w:ascii="Times New Roman" w:hAnsi="Times New Roman" w:cs="Times New Roman"/>
                <w:b/>
                <w:lang w:val="ru-RU"/>
              </w:rPr>
              <w:t>Нужно использовать ровно столько.</w:t>
            </w:r>
          </w:p>
          <w:p w14:paraId="0CE76F5B" w14:textId="77777777" w:rsidR="00ED0F87" w:rsidRPr="002E292F" w:rsidRDefault="00ED0F87" w:rsidP="0085386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E292F">
              <w:rPr>
                <w:rFonts w:ascii="Times New Roman" w:hAnsi="Times New Roman" w:cs="Times New Roman"/>
                <w:b/>
                <w:lang w:val="ru-RU"/>
              </w:rPr>
              <w:t>Этап 1.1.</w:t>
            </w:r>
          </w:p>
        </w:tc>
        <w:tc>
          <w:tcPr>
            <w:tcW w:w="4111" w:type="dxa"/>
          </w:tcPr>
          <w:p w14:paraId="25A7BE5E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lang w:val="ru-RU"/>
              </w:rPr>
              <w:t xml:space="preserve">Количество фигур, которое вы использовали </w:t>
            </w:r>
          </w:p>
          <w:p w14:paraId="2F3EDA7D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950CC0C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lang w:val="ru-RU"/>
              </w:rPr>
              <w:t>(Заполните, когда «напишете» картину)</w:t>
            </w:r>
          </w:p>
          <w:p w14:paraId="4BB0ABA5" w14:textId="77777777" w:rsidR="00ED0F87" w:rsidRPr="002E292F" w:rsidRDefault="00ED0F87" w:rsidP="0085386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E292F">
              <w:rPr>
                <w:rFonts w:ascii="Times New Roman" w:hAnsi="Times New Roman" w:cs="Times New Roman"/>
                <w:b/>
                <w:lang w:val="ru-RU"/>
              </w:rPr>
              <w:t>Этап 2.3.</w:t>
            </w:r>
          </w:p>
        </w:tc>
      </w:tr>
      <w:tr w:rsidR="00ED0F87" w:rsidRPr="002E292F" w14:paraId="15C6FEA1" w14:textId="77777777" w:rsidTr="0085386C">
        <w:tc>
          <w:tcPr>
            <w:tcW w:w="1789" w:type="dxa"/>
          </w:tcPr>
          <w:p w14:paraId="7D3F2CD3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BB60E" wp14:editId="239422C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132080</wp:posOffset>
                      </wp:positionV>
                      <wp:extent cx="800100" cy="457200"/>
                      <wp:effectExtent l="9525" t="8255" r="9525" b="10795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1B4E7" id="Rectangle 27" o:spid="_x0000_s1026" style="position:absolute;margin-left:9pt;margin-top:10.4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"/>
                  </w:pict>
                </mc:Fallback>
              </mc:AlternateContent>
            </w:r>
          </w:p>
          <w:p w14:paraId="7BA7918F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  <w:p w14:paraId="66882557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  <w:p w14:paraId="100D6754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64" w:type="dxa"/>
          </w:tcPr>
          <w:p w14:paraId="6D41CA7E" w14:textId="77777777" w:rsidR="00ED0F87" w:rsidRPr="002E292F" w:rsidRDefault="00ED0F87" w:rsidP="008538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100240D5" w14:textId="77777777" w:rsidR="00ED0F87" w:rsidRPr="002E292F" w:rsidRDefault="00ED0F87" w:rsidP="008538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111" w:type="dxa"/>
          </w:tcPr>
          <w:p w14:paraId="417DE500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0F87" w:rsidRPr="002E292F" w14:paraId="0AD4D7F6" w14:textId="77777777" w:rsidTr="0085386C">
        <w:tc>
          <w:tcPr>
            <w:tcW w:w="1789" w:type="dxa"/>
          </w:tcPr>
          <w:p w14:paraId="0E2320DC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064712" wp14:editId="5CE121C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66040</wp:posOffset>
                      </wp:positionV>
                      <wp:extent cx="342900" cy="228600"/>
                      <wp:effectExtent l="9525" t="8890" r="9525" b="1016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AB744" id="Rectangle 28" o:spid="_x0000_s1026" style="position:absolute;margin-left:18pt;margin-top:5.2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LL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"/>
                  </w:pict>
                </mc:Fallback>
              </mc:AlternateContent>
            </w:r>
          </w:p>
          <w:p w14:paraId="74B05E80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64" w:type="dxa"/>
          </w:tcPr>
          <w:p w14:paraId="2D2658C0" w14:textId="77777777" w:rsidR="00ED0F87" w:rsidRPr="002E292F" w:rsidRDefault="00ED0F87" w:rsidP="008538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33278828" w14:textId="77777777" w:rsidR="00ED0F87" w:rsidRPr="002E292F" w:rsidRDefault="00ED0F87" w:rsidP="008538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111" w:type="dxa"/>
          </w:tcPr>
          <w:p w14:paraId="0E9F282C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0F87" w:rsidRPr="002E292F" w14:paraId="541B2D81" w14:textId="77777777" w:rsidTr="0085386C">
        <w:tc>
          <w:tcPr>
            <w:tcW w:w="1789" w:type="dxa"/>
          </w:tcPr>
          <w:p w14:paraId="226D9FC8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DAB261" wp14:editId="37FA053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96520</wp:posOffset>
                      </wp:positionV>
                      <wp:extent cx="539750" cy="539750"/>
                      <wp:effectExtent l="9525" t="10795" r="12700" b="11430"/>
                      <wp:wrapNone/>
                      <wp:docPr id="8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22AD85" id="Oval 31" o:spid="_x0000_s1026" style="position:absolute;margin-left:9pt;margin-top:7.6pt;width:42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"/>
                  </w:pict>
                </mc:Fallback>
              </mc:AlternateContent>
            </w:r>
          </w:p>
          <w:p w14:paraId="629783F6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  <w:p w14:paraId="69AE5912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  <w:p w14:paraId="609BE62C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64" w:type="dxa"/>
          </w:tcPr>
          <w:p w14:paraId="57DA0FA2" w14:textId="77777777" w:rsidR="00ED0F87" w:rsidRPr="002E292F" w:rsidRDefault="00ED0F87" w:rsidP="008538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63969809" w14:textId="77777777" w:rsidR="00ED0F87" w:rsidRPr="002E292F" w:rsidRDefault="00ED0F87" w:rsidP="008538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11" w:type="dxa"/>
          </w:tcPr>
          <w:p w14:paraId="23537779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0F87" w:rsidRPr="002E292F" w14:paraId="5C7CDDAD" w14:textId="77777777" w:rsidTr="0085386C">
        <w:tc>
          <w:tcPr>
            <w:tcW w:w="1789" w:type="dxa"/>
          </w:tcPr>
          <w:p w14:paraId="31AD91D2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A6B785" wp14:editId="4FDB270F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10795" t="8255" r="8255" b="10795"/>
                      <wp:wrapNone/>
                      <wp:docPr id="7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1BE670" id="Oval 32" o:spid="_x0000_s1026" style="position:absolute;margin-left:18.85pt;margin-top:8.9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"/>
                  </w:pict>
                </mc:Fallback>
              </mc:AlternateContent>
            </w:r>
          </w:p>
          <w:p w14:paraId="6ABFE49A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  <w:p w14:paraId="5EB1D471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64" w:type="dxa"/>
          </w:tcPr>
          <w:p w14:paraId="672FCD7D" w14:textId="77777777" w:rsidR="00ED0F87" w:rsidRPr="002E292F" w:rsidRDefault="00ED0F87" w:rsidP="008538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2FEB1777" w14:textId="77777777" w:rsidR="00ED0F87" w:rsidRPr="002E292F" w:rsidRDefault="00ED0F87" w:rsidP="008538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11" w:type="dxa"/>
          </w:tcPr>
          <w:p w14:paraId="68F00F03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0F87" w:rsidRPr="002E292F" w14:paraId="2E3EA6D8" w14:textId="77777777" w:rsidTr="0085386C">
        <w:tc>
          <w:tcPr>
            <w:tcW w:w="1789" w:type="dxa"/>
          </w:tcPr>
          <w:p w14:paraId="3D510BCA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7637B4" wp14:editId="4343B24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114300</wp:posOffset>
                      </wp:positionV>
                      <wp:extent cx="539750" cy="539750"/>
                      <wp:effectExtent l="9525" t="19050" r="22225" b="12700"/>
                      <wp:wrapNone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B3E92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33" o:spid="_x0000_s1026" type="#_x0000_t6" style="position:absolute;margin-left:27pt;margin-top:9pt;width:42.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"/>
                  </w:pict>
                </mc:Fallback>
              </mc:AlternateContent>
            </w:r>
          </w:p>
          <w:p w14:paraId="693E2B55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  <w:p w14:paraId="11114BC0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  <w:p w14:paraId="5F93BF7E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64" w:type="dxa"/>
          </w:tcPr>
          <w:p w14:paraId="42262E33" w14:textId="77777777" w:rsidR="00ED0F87" w:rsidRPr="002E292F" w:rsidRDefault="00ED0F87" w:rsidP="008538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4DC723CF" w14:textId="77777777" w:rsidR="00ED0F87" w:rsidRPr="002E292F" w:rsidRDefault="00ED0F87" w:rsidP="008538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111" w:type="dxa"/>
          </w:tcPr>
          <w:p w14:paraId="6BB58866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0F87" w:rsidRPr="002E292F" w14:paraId="6F481160" w14:textId="77777777" w:rsidTr="0085386C">
        <w:tc>
          <w:tcPr>
            <w:tcW w:w="1789" w:type="dxa"/>
          </w:tcPr>
          <w:p w14:paraId="349374A0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1B4F59" wp14:editId="0DBFBEFC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134620</wp:posOffset>
                      </wp:positionV>
                      <wp:extent cx="230505" cy="230505"/>
                      <wp:effectExtent l="7620" t="20320" r="19050" b="6350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3050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20AF1" id="AutoShape 34" o:spid="_x0000_s1026" type="#_x0000_t6" style="position:absolute;margin-left:32.85pt;margin-top:10.6pt;width:18.1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"/>
                  </w:pict>
                </mc:Fallback>
              </mc:AlternateContent>
            </w:r>
          </w:p>
          <w:p w14:paraId="17EDF4E5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  <w:p w14:paraId="1ED8B5B5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64" w:type="dxa"/>
          </w:tcPr>
          <w:p w14:paraId="7ABFA349" w14:textId="77777777" w:rsidR="00ED0F87" w:rsidRPr="002E292F" w:rsidRDefault="00ED0F87" w:rsidP="008538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24E8331D" w14:textId="77777777" w:rsidR="00ED0F87" w:rsidRPr="002E292F" w:rsidRDefault="00ED0F87" w:rsidP="008538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111" w:type="dxa"/>
          </w:tcPr>
          <w:p w14:paraId="7AFDA24B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0F87" w:rsidRPr="002E292F" w14:paraId="28ACD5D7" w14:textId="77777777" w:rsidTr="0085386C">
        <w:tc>
          <w:tcPr>
            <w:tcW w:w="1789" w:type="dxa"/>
          </w:tcPr>
          <w:p w14:paraId="3ACF9313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  <w:p w14:paraId="484A1BD7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E7F20" wp14:editId="172F9D3C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21590</wp:posOffset>
                      </wp:positionV>
                      <wp:extent cx="539750" cy="539750"/>
                      <wp:effectExtent l="13335" t="12065" r="8890" b="10160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FACB0" id="Rectangle 29" o:spid="_x0000_s1026" style="position:absolute;margin-left:23.55pt;margin-top:1.7pt;width:42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4J2HQIAADw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"/>
                  </w:pict>
                </mc:Fallback>
              </mc:AlternateContent>
            </w:r>
          </w:p>
          <w:p w14:paraId="5E1ADC13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  <w:p w14:paraId="47799DFE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  <w:p w14:paraId="1FAEF1FE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64" w:type="dxa"/>
          </w:tcPr>
          <w:p w14:paraId="15865326" w14:textId="77777777" w:rsidR="00ED0F87" w:rsidRPr="002E292F" w:rsidRDefault="00ED0F87" w:rsidP="008538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5D30A348" w14:textId="77777777" w:rsidR="00ED0F87" w:rsidRPr="002E292F" w:rsidRDefault="00ED0F87" w:rsidP="008538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111" w:type="dxa"/>
          </w:tcPr>
          <w:p w14:paraId="2DF4F020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0F87" w:rsidRPr="002E292F" w14:paraId="345F51A4" w14:textId="77777777" w:rsidTr="0085386C">
        <w:tc>
          <w:tcPr>
            <w:tcW w:w="1789" w:type="dxa"/>
          </w:tcPr>
          <w:p w14:paraId="09946742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AFB987" wp14:editId="286D2266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64770</wp:posOffset>
                      </wp:positionV>
                      <wp:extent cx="228600" cy="228600"/>
                      <wp:effectExtent l="11430" t="7620" r="7620" b="11430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6DFAA" id="Rectangle 30" o:spid="_x0000_s1026" style="position:absolute;margin-left:32.4pt;margin-top:5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"/>
                  </w:pict>
                </mc:Fallback>
              </mc:AlternateContent>
            </w:r>
          </w:p>
          <w:p w14:paraId="1D4A13C3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64" w:type="dxa"/>
          </w:tcPr>
          <w:p w14:paraId="3DE4EFF0" w14:textId="77777777" w:rsidR="00ED0F87" w:rsidRPr="002E292F" w:rsidRDefault="00ED0F87" w:rsidP="0085386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14:paraId="12D5AAB3" w14:textId="77777777" w:rsidR="00ED0F87" w:rsidRPr="002E292F" w:rsidRDefault="00ED0F87" w:rsidP="008538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111" w:type="dxa"/>
          </w:tcPr>
          <w:p w14:paraId="2A0246B5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0F87" w:rsidRPr="002E292F" w14:paraId="2DCF8AC1" w14:textId="77777777" w:rsidTr="0085386C">
        <w:tc>
          <w:tcPr>
            <w:tcW w:w="1789" w:type="dxa"/>
          </w:tcPr>
          <w:p w14:paraId="47CBC9C8" w14:textId="77777777" w:rsidR="00ED0F87" w:rsidRPr="002E292F" w:rsidRDefault="00ED0F87" w:rsidP="0085386C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2E292F">
              <w:rPr>
                <w:rFonts w:ascii="Times New Roman" w:hAnsi="Times New Roman" w:cs="Times New Roman"/>
                <w:noProof/>
                <w:lang w:val="ru-RU"/>
              </w:rPr>
              <w:t xml:space="preserve">Всего </w:t>
            </w:r>
          </w:p>
        </w:tc>
        <w:tc>
          <w:tcPr>
            <w:tcW w:w="3564" w:type="dxa"/>
          </w:tcPr>
          <w:p w14:paraId="7008E940" w14:textId="77777777" w:rsidR="00ED0F87" w:rsidRPr="002E292F" w:rsidRDefault="00ED0F87" w:rsidP="008538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lang w:val="ru-RU"/>
              </w:rPr>
              <w:t>20 фигур</w:t>
            </w:r>
          </w:p>
        </w:tc>
        <w:tc>
          <w:tcPr>
            <w:tcW w:w="4111" w:type="dxa"/>
          </w:tcPr>
          <w:p w14:paraId="20E93629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E0AC903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1.2. «Напишите» картину.</w:t>
      </w:r>
    </w:p>
    <w:p w14:paraId="4ECE22B9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</w:p>
    <w:p w14:paraId="5516FA9B" w14:textId="77777777" w:rsidR="00ED0F87" w:rsidRPr="002E292F" w:rsidRDefault="00ED0F87" w:rsidP="00ED0F87">
      <w:pPr>
        <w:jc w:val="center"/>
        <w:rPr>
          <w:rFonts w:ascii="Times New Roman" w:hAnsi="Times New Roman" w:cs="Times New Roman"/>
          <w:b/>
          <w:lang w:val="ru-RU"/>
        </w:rPr>
      </w:pPr>
      <w:r w:rsidRPr="002E292F">
        <w:rPr>
          <w:rFonts w:ascii="Times New Roman" w:hAnsi="Times New Roman" w:cs="Times New Roman"/>
          <w:b/>
          <w:lang w:val="ru-RU"/>
        </w:rPr>
        <w:t>2 этап работы</w:t>
      </w:r>
    </w:p>
    <w:p w14:paraId="6D98FF9F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2.1. Как теперь называется ваша картина? _________________________________</w:t>
      </w:r>
    </w:p>
    <w:p w14:paraId="21936582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2.2. Запишите 2 предложения о том, что вы хотели рассказать с помощью вашей картины</w:t>
      </w:r>
    </w:p>
    <w:p w14:paraId="2EA9F1B0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_________________________________________________________________________</w:t>
      </w:r>
    </w:p>
    <w:p w14:paraId="48A9AF06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_________________________________________________________________________</w:t>
      </w:r>
    </w:p>
    <w:p w14:paraId="30AC5AF6" w14:textId="77777777" w:rsidR="00ED0F87" w:rsidRPr="002E292F" w:rsidRDefault="00ED0F87" w:rsidP="00ED0F87">
      <w:pPr>
        <w:rPr>
          <w:rFonts w:ascii="Times New Roman" w:hAnsi="Times New Roman" w:cs="Times New Roman"/>
          <w:sz w:val="10"/>
          <w:szCs w:val="10"/>
          <w:lang w:val="ru-RU"/>
        </w:rPr>
      </w:pPr>
    </w:p>
    <w:p w14:paraId="5F2A6AC7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2.3. Заполните столбец «Количество фигур, которое вы использовали» в таблице</w:t>
      </w:r>
    </w:p>
    <w:p w14:paraId="794F4535" w14:textId="77777777" w:rsidR="00ED0F87" w:rsidRPr="002E292F" w:rsidRDefault="00ED0F87" w:rsidP="00ED0F87">
      <w:pPr>
        <w:rPr>
          <w:rFonts w:ascii="Times New Roman" w:hAnsi="Times New Roman" w:cs="Times New Roman"/>
          <w:b/>
          <w:lang w:val="ru-RU"/>
        </w:rPr>
      </w:pPr>
      <w:r w:rsidRPr="002E292F">
        <w:rPr>
          <w:rFonts w:ascii="Times New Roman" w:hAnsi="Times New Roman" w:cs="Times New Roman"/>
          <w:b/>
          <w:lang w:val="ru-RU"/>
        </w:rPr>
        <w:t xml:space="preserve"> «Всё о фигурах». </w:t>
      </w:r>
    </w:p>
    <w:p w14:paraId="711EF830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2.4. Кто какую работу выполнял?</w:t>
      </w:r>
    </w:p>
    <w:p w14:paraId="4C24460B" w14:textId="77777777" w:rsidR="00ED0F87" w:rsidRPr="002E292F" w:rsidRDefault="00ED0F87" w:rsidP="00ED0F87">
      <w:pPr>
        <w:jc w:val="center"/>
        <w:rPr>
          <w:rFonts w:ascii="Times New Roman" w:hAnsi="Times New Roman" w:cs="Times New Roman"/>
          <w:b/>
          <w:lang w:val="ru-RU"/>
        </w:rPr>
      </w:pPr>
      <w:r w:rsidRPr="002E292F">
        <w:rPr>
          <w:rFonts w:ascii="Times New Roman" w:hAnsi="Times New Roman" w:cs="Times New Roman"/>
          <w:b/>
          <w:lang w:val="ru-RU"/>
        </w:rPr>
        <w:t>Как мы «рисовали» картину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7196"/>
      </w:tblGrid>
      <w:tr w:rsidR="00ED0F87" w:rsidRPr="002E292F" w14:paraId="5E8E2BF6" w14:textId="77777777" w:rsidTr="0085386C">
        <w:tc>
          <w:tcPr>
            <w:tcW w:w="2088" w:type="dxa"/>
          </w:tcPr>
          <w:p w14:paraId="269FF089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lang w:val="ru-RU"/>
              </w:rPr>
              <w:lastRenderedPageBreak/>
              <w:t>Имя участника</w:t>
            </w:r>
          </w:p>
        </w:tc>
        <w:tc>
          <w:tcPr>
            <w:tcW w:w="7483" w:type="dxa"/>
          </w:tcPr>
          <w:p w14:paraId="60DB77C2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lang w:val="ru-RU"/>
              </w:rPr>
              <w:t>Какую работу выполнил?</w:t>
            </w:r>
          </w:p>
        </w:tc>
      </w:tr>
      <w:tr w:rsidR="00ED0F87" w:rsidRPr="002E292F" w14:paraId="1EA80B32" w14:textId="77777777" w:rsidTr="0085386C">
        <w:tc>
          <w:tcPr>
            <w:tcW w:w="2088" w:type="dxa"/>
          </w:tcPr>
          <w:p w14:paraId="0F395815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  <w:p w14:paraId="25F4DDB2" w14:textId="77777777" w:rsidR="00ED0F87" w:rsidRPr="002E292F" w:rsidRDefault="00ED0F87" w:rsidP="0085386C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14:paraId="3DE9B4C1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83" w:type="dxa"/>
          </w:tcPr>
          <w:p w14:paraId="49C827B4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0F87" w:rsidRPr="002E292F" w14:paraId="51CADC70" w14:textId="77777777" w:rsidTr="0085386C">
        <w:tc>
          <w:tcPr>
            <w:tcW w:w="2088" w:type="dxa"/>
          </w:tcPr>
          <w:p w14:paraId="2FC238BC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  <w:p w14:paraId="49074748" w14:textId="77777777" w:rsidR="00ED0F87" w:rsidRPr="002E292F" w:rsidRDefault="00ED0F87" w:rsidP="0085386C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14:paraId="37467DD5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83" w:type="dxa"/>
          </w:tcPr>
          <w:p w14:paraId="265624B4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0F87" w:rsidRPr="002E292F" w14:paraId="71E101EF" w14:textId="77777777" w:rsidTr="0085386C">
        <w:tc>
          <w:tcPr>
            <w:tcW w:w="2088" w:type="dxa"/>
          </w:tcPr>
          <w:p w14:paraId="6E77A6BA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  <w:p w14:paraId="7F4418F0" w14:textId="77777777" w:rsidR="00ED0F87" w:rsidRPr="002E292F" w:rsidRDefault="00ED0F87" w:rsidP="0085386C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14:paraId="727DBAA0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83" w:type="dxa"/>
          </w:tcPr>
          <w:p w14:paraId="5C6D8DAD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0F87" w:rsidRPr="002E292F" w14:paraId="7C0F81E0" w14:textId="77777777" w:rsidTr="0085386C">
        <w:tc>
          <w:tcPr>
            <w:tcW w:w="2088" w:type="dxa"/>
          </w:tcPr>
          <w:p w14:paraId="601410BA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  <w:p w14:paraId="7CD2A6C7" w14:textId="77777777" w:rsidR="00ED0F87" w:rsidRPr="002E292F" w:rsidRDefault="00ED0F87" w:rsidP="0085386C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14:paraId="3855201F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83" w:type="dxa"/>
          </w:tcPr>
          <w:p w14:paraId="34BE1A9B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9F658D8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Слова-подсказки: придумывал, выбирал, следил, считал и другие</w:t>
      </w:r>
    </w:p>
    <w:p w14:paraId="7ABB5B03" w14:textId="77777777" w:rsidR="00ED0F87" w:rsidRPr="002E292F" w:rsidRDefault="00ED0F87" w:rsidP="00ED0F87">
      <w:pPr>
        <w:rPr>
          <w:rFonts w:ascii="Times New Roman" w:hAnsi="Times New Roman" w:cs="Times New Roman"/>
          <w:sz w:val="10"/>
          <w:szCs w:val="10"/>
          <w:lang w:val="ru-RU"/>
        </w:rPr>
      </w:pPr>
    </w:p>
    <w:p w14:paraId="009F8EBC" w14:textId="77777777" w:rsidR="00ED0F87" w:rsidRPr="002E292F" w:rsidRDefault="00ED0F87" w:rsidP="00ED0F87">
      <w:pPr>
        <w:jc w:val="center"/>
        <w:rPr>
          <w:rFonts w:ascii="Times New Roman" w:hAnsi="Times New Roman" w:cs="Times New Roman"/>
          <w:b/>
          <w:lang w:val="ru-RU"/>
        </w:rPr>
      </w:pPr>
      <w:r w:rsidRPr="002E292F">
        <w:rPr>
          <w:rFonts w:ascii="Times New Roman" w:hAnsi="Times New Roman" w:cs="Times New Roman"/>
          <w:b/>
          <w:lang w:val="ru-RU"/>
        </w:rPr>
        <w:t>3 этап работы</w:t>
      </w:r>
    </w:p>
    <w:p w14:paraId="04337387" w14:textId="77777777" w:rsidR="00ED0F87" w:rsidRPr="002E292F" w:rsidRDefault="00ED0F87" w:rsidP="00ED0F87">
      <w:pPr>
        <w:rPr>
          <w:rFonts w:ascii="Times New Roman" w:hAnsi="Times New Roman" w:cs="Times New Roman"/>
          <w:sz w:val="10"/>
          <w:szCs w:val="10"/>
          <w:lang w:val="ru-RU"/>
        </w:rPr>
      </w:pPr>
    </w:p>
    <w:p w14:paraId="44E3C27C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u w:val="single"/>
          <w:lang w:val="ru-RU"/>
        </w:rPr>
        <w:t xml:space="preserve">Ваша задача. </w:t>
      </w:r>
      <w:r w:rsidRPr="002E292F">
        <w:rPr>
          <w:rFonts w:ascii="Times New Roman" w:hAnsi="Times New Roman" w:cs="Times New Roman"/>
          <w:lang w:val="ru-RU"/>
        </w:rPr>
        <w:t>Рассчитать площадь, которую занимает ваша картина.</w:t>
      </w:r>
    </w:p>
    <w:p w14:paraId="70A8D61C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3.1. Определите, в чём будете измерять площадь,  в единицах или квадратных сантиметрах (см</w:t>
      </w:r>
      <w:r w:rsidRPr="002E292F">
        <w:rPr>
          <w:rFonts w:ascii="Times New Roman" w:hAnsi="Times New Roman" w:cs="Times New Roman"/>
          <w:vertAlign w:val="superscript"/>
          <w:lang w:val="ru-RU"/>
        </w:rPr>
        <w:t>2</w:t>
      </w:r>
      <w:r w:rsidRPr="002E292F">
        <w:rPr>
          <w:rFonts w:ascii="Times New Roman" w:hAnsi="Times New Roman" w:cs="Times New Roman"/>
          <w:lang w:val="ru-RU"/>
        </w:rPr>
        <w:t xml:space="preserve">). </w:t>
      </w:r>
    </w:p>
    <w:p w14:paraId="182AE091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3.2. Для работы вам понадобится следующая информация:</w:t>
      </w:r>
    </w:p>
    <w:p w14:paraId="3FF5DFD6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 xml:space="preserve">Площадь </w:t>
      </w:r>
      <w:r w:rsidRPr="002E292F">
        <w:rPr>
          <w:rFonts w:ascii="Times New Roman" w:hAnsi="Times New Roman" w:cs="Times New Roman"/>
          <w:b/>
          <w:lang w:val="ru-RU"/>
        </w:rPr>
        <w:t>маленького круга</w:t>
      </w:r>
      <w:r w:rsidRPr="002E292F">
        <w:rPr>
          <w:rFonts w:ascii="Times New Roman" w:hAnsi="Times New Roman" w:cs="Times New Roman"/>
          <w:lang w:val="ru-RU"/>
        </w:rPr>
        <w:t xml:space="preserve"> равна  1 ед.</w:t>
      </w:r>
    </w:p>
    <w:p w14:paraId="5698E151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 xml:space="preserve">Площадь </w:t>
      </w:r>
      <w:r w:rsidRPr="002E292F">
        <w:rPr>
          <w:rFonts w:ascii="Times New Roman" w:hAnsi="Times New Roman" w:cs="Times New Roman"/>
          <w:b/>
          <w:lang w:val="ru-RU"/>
        </w:rPr>
        <w:t>маленького квадрата</w:t>
      </w:r>
      <w:r w:rsidRPr="002E292F">
        <w:rPr>
          <w:rFonts w:ascii="Times New Roman" w:hAnsi="Times New Roman" w:cs="Times New Roman"/>
          <w:lang w:val="ru-RU"/>
        </w:rPr>
        <w:t xml:space="preserve"> равна  1 ед.</w:t>
      </w:r>
    </w:p>
    <w:p w14:paraId="4208D2B1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 xml:space="preserve">Площадь </w:t>
      </w:r>
      <w:r w:rsidRPr="002E292F">
        <w:rPr>
          <w:rFonts w:ascii="Times New Roman" w:hAnsi="Times New Roman" w:cs="Times New Roman"/>
          <w:b/>
          <w:lang w:val="ru-RU"/>
        </w:rPr>
        <w:t>большого круга</w:t>
      </w:r>
      <w:r w:rsidRPr="002E292F">
        <w:rPr>
          <w:rFonts w:ascii="Times New Roman" w:hAnsi="Times New Roman" w:cs="Times New Roman"/>
          <w:lang w:val="ru-RU"/>
        </w:rPr>
        <w:t xml:space="preserve"> равна  4 ед.</w:t>
      </w:r>
    </w:p>
    <w:p w14:paraId="6787AA36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 xml:space="preserve">Площадь </w:t>
      </w:r>
      <w:r w:rsidRPr="002E292F">
        <w:rPr>
          <w:rFonts w:ascii="Times New Roman" w:hAnsi="Times New Roman" w:cs="Times New Roman"/>
          <w:b/>
          <w:lang w:val="ru-RU"/>
        </w:rPr>
        <w:t>большого квадрата</w:t>
      </w:r>
      <w:r w:rsidRPr="002E292F">
        <w:rPr>
          <w:rFonts w:ascii="Times New Roman" w:hAnsi="Times New Roman" w:cs="Times New Roman"/>
          <w:lang w:val="ru-RU"/>
        </w:rPr>
        <w:t xml:space="preserve"> равна  4 ед.</w:t>
      </w:r>
    </w:p>
    <w:p w14:paraId="5A99D89F" w14:textId="77777777" w:rsidR="00ED0F87" w:rsidRPr="002E292F" w:rsidRDefault="00ED0F87" w:rsidP="00ED0F87">
      <w:pPr>
        <w:rPr>
          <w:rFonts w:ascii="Times New Roman" w:hAnsi="Times New Roman" w:cs="Times New Roman"/>
          <w:b/>
          <w:lang w:val="ru-RU"/>
        </w:rPr>
      </w:pPr>
    </w:p>
    <w:p w14:paraId="5B182107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b/>
          <w:lang w:val="ru-RU"/>
        </w:rPr>
        <w:t>Внимание</w:t>
      </w:r>
      <w:r w:rsidRPr="002E292F">
        <w:rPr>
          <w:rFonts w:ascii="Times New Roman" w:hAnsi="Times New Roman" w:cs="Times New Roman"/>
          <w:lang w:val="ru-RU"/>
        </w:rPr>
        <w:t>! 1 ед.=4 см</w:t>
      </w:r>
      <w:r w:rsidRPr="002E292F">
        <w:rPr>
          <w:rFonts w:ascii="Times New Roman" w:hAnsi="Times New Roman" w:cs="Times New Roman"/>
          <w:vertAlign w:val="superscript"/>
          <w:lang w:val="ru-RU"/>
        </w:rPr>
        <w:t>2</w:t>
      </w:r>
    </w:p>
    <w:p w14:paraId="47B7FE82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Читается так: «Одна единица площади равна четырём квадратным сантиметрам»</w:t>
      </w:r>
    </w:p>
    <w:p w14:paraId="78AB8974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</w:p>
    <w:p w14:paraId="67C52B3D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3.3.  Как вы будете действовать?</w:t>
      </w:r>
    </w:p>
    <w:p w14:paraId="1218A5FE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Идея: _______________________________________________________________</w:t>
      </w:r>
    </w:p>
    <w:p w14:paraId="56A4CB27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_____________________________________________________________________</w:t>
      </w:r>
    </w:p>
    <w:p w14:paraId="0B1274C2" w14:textId="77777777" w:rsidR="00ED0F87" w:rsidRPr="002E292F" w:rsidRDefault="00ED0F87" w:rsidP="00ED0F87">
      <w:pPr>
        <w:jc w:val="center"/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План работы:</w:t>
      </w:r>
    </w:p>
    <w:p w14:paraId="5E15E4EE" w14:textId="77777777" w:rsidR="00ED0F87" w:rsidRPr="002E292F" w:rsidRDefault="00ED0F87" w:rsidP="00ED0F87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E292F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</w:t>
      </w:r>
    </w:p>
    <w:p w14:paraId="08FC6FFB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14:paraId="5760AAC7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14:paraId="32846FC8" w14:textId="77777777" w:rsidR="00ED0F87" w:rsidRPr="002E292F" w:rsidRDefault="00ED0F87" w:rsidP="00ED0F87">
      <w:pPr>
        <w:jc w:val="center"/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Расчеты:</w:t>
      </w:r>
    </w:p>
    <w:p w14:paraId="1DC11D2E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14:paraId="1489392B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14:paraId="6F62D6B9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14:paraId="3DD46893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14:paraId="18BCA280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_________________________________________________________Ответ: ______________</w:t>
      </w:r>
    </w:p>
    <w:p w14:paraId="17B2CCD6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3.4. Кто какую работу выполнял?</w:t>
      </w:r>
    </w:p>
    <w:p w14:paraId="4168FA65" w14:textId="77777777" w:rsidR="00ED0F87" w:rsidRPr="002E292F" w:rsidRDefault="00ED0F87" w:rsidP="00ED0F87">
      <w:pPr>
        <w:jc w:val="center"/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b/>
          <w:lang w:val="ru-RU"/>
        </w:rPr>
        <w:t>Как мы считали площадь</w:t>
      </w:r>
    </w:p>
    <w:p w14:paraId="735AC78F" w14:textId="77777777" w:rsidR="00ED0F87" w:rsidRPr="002E292F" w:rsidRDefault="00ED0F87" w:rsidP="00ED0F87">
      <w:pPr>
        <w:rPr>
          <w:rFonts w:ascii="Times New Roman" w:hAnsi="Times New Roman" w:cs="Times New Roman"/>
          <w:sz w:val="10"/>
          <w:szCs w:val="1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7196"/>
      </w:tblGrid>
      <w:tr w:rsidR="00ED0F87" w:rsidRPr="002E292F" w14:paraId="6FAF4158" w14:textId="77777777" w:rsidTr="0085386C">
        <w:tc>
          <w:tcPr>
            <w:tcW w:w="2088" w:type="dxa"/>
          </w:tcPr>
          <w:p w14:paraId="7CA6B51A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lang w:val="ru-RU"/>
              </w:rPr>
              <w:t>Имя участника</w:t>
            </w:r>
          </w:p>
        </w:tc>
        <w:tc>
          <w:tcPr>
            <w:tcW w:w="7483" w:type="dxa"/>
          </w:tcPr>
          <w:p w14:paraId="227EA5E7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  <w:r w:rsidRPr="002E292F">
              <w:rPr>
                <w:rFonts w:ascii="Times New Roman" w:hAnsi="Times New Roman" w:cs="Times New Roman"/>
                <w:lang w:val="ru-RU"/>
              </w:rPr>
              <w:t>Какую работу выполнил?</w:t>
            </w:r>
          </w:p>
        </w:tc>
      </w:tr>
      <w:tr w:rsidR="00ED0F87" w:rsidRPr="002E292F" w14:paraId="6C745EFD" w14:textId="77777777" w:rsidTr="0085386C">
        <w:tc>
          <w:tcPr>
            <w:tcW w:w="2088" w:type="dxa"/>
          </w:tcPr>
          <w:p w14:paraId="316AB02D" w14:textId="77777777" w:rsidR="00ED0F87" w:rsidRPr="002E292F" w:rsidRDefault="00ED0F87" w:rsidP="008538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4F574B4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83" w:type="dxa"/>
          </w:tcPr>
          <w:p w14:paraId="378B0CBC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0F87" w:rsidRPr="002E292F" w14:paraId="06512CC7" w14:textId="77777777" w:rsidTr="0085386C">
        <w:tc>
          <w:tcPr>
            <w:tcW w:w="2088" w:type="dxa"/>
          </w:tcPr>
          <w:p w14:paraId="476CEFD1" w14:textId="77777777" w:rsidR="00ED0F87" w:rsidRPr="002E292F" w:rsidRDefault="00ED0F87" w:rsidP="008538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93911F2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83" w:type="dxa"/>
          </w:tcPr>
          <w:p w14:paraId="5D7255C4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0F87" w:rsidRPr="002E292F" w14:paraId="31FA30CD" w14:textId="77777777" w:rsidTr="0085386C">
        <w:tc>
          <w:tcPr>
            <w:tcW w:w="2088" w:type="dxa"/>
          </w:tcPr>
          <w:p w14:paraId="732F8955" w14:textId="77777777" w:rsidR="00ED0F87" w:rsidRPr="002E292F" w:rsidRDefault="00ED0F87" w:rsidP="008538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1B4872E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83" w:type="dxa"/>
          </w:tcPr>
          <w:p w14:paraId="05B2A896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0F87" w:rsidRPr="002E292F" w14:paraId="7CD91B3A" w14:textId="77777777" w:rsidTr="0085386C">
        <w:tc>
          <w:tcPr>
            <w:tcW w:w="2088" w:type="dxa"/>
          </w:tcPr>
          <w:p w14:paraId="662EFCAE" w14:textId="77777777" w:rsidR="00ED0F87" w:rsidRPr="002E292F" w:rsidRDefault="00ED0F87" w:rsidP="008538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3A09676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83" w:type="dxa"/>
          </w:tcPr>
          <w:p w14:paraId="32B8F699" w14:textId="77777777" w:rsidR="00ED0F87" w:rsidRPr="002E292F" w:rsidRDefault="00ED0F87" w:rsidP="008538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FF6837F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Подсказки: 1) Фигуры занимают не всю площадь белого листа.</w:t>
      </w:r>
    </w:p>
    <w:p w14:paraId="1F1F69B1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ab/>
        <w:t xml:space="preserve">        2) Возможно, возникнет такая ситуация:</w:t>
      </w:r>
    </w:p>
    <w:p w14:paraId="13267AE1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«Лисенок»</w:t>
      </w:r>
    </w:p>
    <w:p w14:paraId="4644B978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D58ED" wp14:editId="7E333E23">
                <wp:simplePos x="0" y="0"/>
                <wp:positionH relativeFrom="column">
                  <wp:posOffset>303167</wp:posOffset>
                </wp:positionH>
                <wp:positionV relativeFrom="paragraph">
                  <wp:posOffset>208551</wp:posOffset>
                </wp:positionV>
                <wp:extent cx="360045" cy="360045"/>
                <wp:effectExtent l="127000" t="0" r="122555" b="9715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87895">
                          <a:off x="0" y="0"/>
                          <a:ext cx="360045" cy="36004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D6406" id="AutoShape 36" o:spid="_x0000_s1026" type="#_x0000_t6" style="position:absolute;margin-left:23.85pt;margin-top:16.4pt;width:28.35pt;height:28.35pt;rotation:-293589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"/>
            </w:pict>
          </mc:Fallback>
        </mc:AlternateContent>
      </w:r>
    </w:p>
    <w:p w14:paraId="558BFF1E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5224F" wp14:editId="5271F27C">
                <wp:simplePos x="0" y="0"/>
                <wp:positionH relativeFrom="column">
                  <wp:posOffset>294640</wp:posOffset>
                </wp:positionH>
                <wp:positionV relativeFrom="paragraph">
                  <wp:posOffset>104775</wp:posOffset>
                </wp:positionV>
                <wp:extent cx="360045" cy="360045"/>
                <wp:effectExtent l="8890" t="9525" r="12065" b="11430"/>
                <wp:wrapNone/>
                <wp:docPr id="1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4119F" id="Rectangle 35" o:spid="_x0000_s1026" style="position:absolute;margin-left:23.2pt;margin-top:8.25pt;width:28.3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"/>
            </w:pict>
          </mc:Fallback>
        </mc:AlternateContent>
      </w:r>
    </w:p>
    <w:p w14:paraId="76C70985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</w:p>
    <w:p w14:paraId="4CC53B89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</w:p>
    <w:p w14:paraId="4589D94D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Как рассчитать примерное значение площади? Из площади маленького квадрата вычесть площадь маленького треугольника.</w:t>
      </w:r>
    </w:p>
    <w:p w14:paraId="54623357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</w:p>
    <w:p w14:paraId="56587EAD" w14:textId="77777777" w:rsidR="00ED0F87" w:rsidRPr="002E292F" w:rsidRDefault="00ED0F87" w:rsidP="00ED0F87">
      <w:pPr>
        <w:rPr>
          <w:rFonts w:ascii="Times New Roman" w:hAnsi="Times New Roman" w:cs="Times New Roman"/>
          <w:lang w:val="ru-RU"/>
        </w:rPr>
      </w:pPr>
    </w:p>
    <w:p w14:paraId="1C00862C" w14:textId="77777777" w:rsidR="00ED0F87" w:rsidRPr="002E292F" w:rsidRDefault="00ED0F87" w:rsidP="00ED0F87">
      <w:pPr>
        <w:jc w:val="center"/>
        <w:rPr>
          <w:rFonts w:ascii="Times New Roman" w:hAnsi="Times New Roman" w:cs="Times New Roman"/>
          <w:b/>
          <w:lang w:val="ru-RU"/>
        </w:rPr>
      </w:pPr>
      <w:r w:rsidRPr="002E292F">
        <w:rPr>
          <w:rFonts w:ascii="Times New Roman" w:hAnsi="Times New Roman" w:cs="Times New Roman"/>
          <w:b/>
          <w:lang w:val="ru-RU"/>
        </w:rPr>
        <w:t>4 этап работы – Презентация способа нахождения площади</w:t>
      </w:r>
    </w:p>
    <w:p w14:paraId="5B27F8DC" w14:textId="77777777" w:rsidR="00ED0F87" w:rsidRPr="002E292F" w:rsidRDefault="00ED0F87" w:rsidP="00ED0F87">
      <w:pPr>
        <w:jc w:val="both"/>
        <w:rPr>
          <w:rFonts w:ascii="Times New Roman" w:hAnsi="Times New Roman" w:cs="Times New Roman"/>
          <w:b/>
          <w:lang w:val="ru-RU"/>
        </w:rPr>
      </w:pPr>
      <w:r w:rsidRPr="002E292F">
        <w:rPr>
          <w:rFonts w:ascii="Times New Roman" w:hAnsi="Times New Roman" w:cs="Times New Roman"/>
          <w:b/>
          <w:lang w:val="ru-RU"/>
        </w:rPr>
        <w:t>Подготовьтесь к выступлению.</w:t>
      </w:r>
    </w:p>
    <w:p w14:paraId="2782F693" w14:textId="77777777" w:rsidR="00ED0F87" w:rsidRPr="002E292F" w:rsidRDefault="00ED0F87" w:rsidP="00ED0F87">
      <w:pPr>
        <w:jc w:val="both"/>
        <w:rPr>
          <w:rFonts w:ascii="Times New Roman" w:hAnsi="Times New Roman" w:cs="Times New Roman"/>
          <w:b/>
          <w:lang w:val="ru-RU"/>
        </w:rPr>
      </w:pPr>
      <w:r w:rsidRPr="002E292F">
        <w:rPr>
          <w:rFonts w:ascii="Times New Roman" w:hAnsi="Times New Roman" w:cs="Times New Roman"/>
          <w:b/>
          <w:lang w:val="ru-RU"/>
        </w:rPr>
        <w:t>Ваше выступление будет состоять из ответов на три вопроса.</w:t>
      </w:r>
    </w:p>
    <w:p w14:paraId="663A3965" w14:textId="77777777" w:rsidR="00ED0F87" w:rsidRPr="002E292F" w:rsidRDefault="00ED0F87" w:rsidP="00ED0F87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Как называется ваша картина? О чем она рассказывает? 2-3 предложения</w:t>
      </w:r>
    </w:p>
    <w:p w14:paraId="62B8C948" w14:textId="77777777" w:rsidR="00ED0F87" w:rsidRPr="002E292F" w:rsidRDefault="00ED0F87" w:rsidP="00ED0F87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Как вы находили площадь? 2-3 предложения</w:t>
      </w:r>
    </w:p>
    <w:p w14:paraId="660EB714" w14:textId="77777777" w:rsidR="00ED0F87" w:rsidRPr="002E292F" w:rsidRDefault="00ED0F87" w:rsidP="00ED0F87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Какие трудности возникли? 1 предложение</w:t>
      </w:r>
    </w:p>
    <w:p w14:paraId="5D9277FE" w14:textId="77777777" w:rsidR="00ED0F87" w:rsidRPr="002E292F" w:rsidRDefault="00ED0F87" w:rsidP="00ED0F87">
      <w:pPr>
        <w:jc w:val="both"/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lang w:val="ru-RU"/>
        </w:rPr>
        <w:t>Будьте внимательны. Ваше выступление должно быть кратким (содержать не более 7 предложений).</w:t>
      </w:r>
    </w:p>
    <w:p w14:paraId="57124388" w14:textId="77777777" w:rsidR="00ED0F87" w:rsidRPr="002E292F" w:rsidRDefault="00ED0F87" w:rsidP="00ED0F87">
      <w:pPr>
        <w:jc w:val="both"/>
        <w:rPr>
          <w:rFonts w:ascii="Times New Roman" w:hAnsi="Times New Roman" w:cs="Times New Roman"/>
          <w:lang w:val="ru-RU"/>
        </w:rPr>
      </w:pPr>
    </w:p>
    <w:p w14:paraId="72B5A6B3" w14:textId="77777777" w:rsidR="00ED0F87" w:rsidRPr="002E292F" w:rsidRDefault="00ED0F87" w:rsidP="00ED0F87">
      <w:pPr>
        <w:jc w:val="both"/>
        <w:rPr>
          <w:rFonts w:ascii="Times New Roman" w:hAnsi="Times New Roman" w:cs="Times New Roman"/>
          <w:lang w:val="ru-RU"/>
        </w:rPr>
      </w:pPr>
      <w:r w:rsidRPr="002E292F">
        <w:rPr>
          <w:rFonts w:ascii="Times New Roman" w:hAnsi="Times New Roman" w:cs="Times New Roman"/>
          <w:b/>
          <w:lang w:val="ru-RU"/>
        </w:rPr>
        <w:t xml:space="preserve">Ребята! </w:t>
      </w:r>
      <w:r w:rsidRPr="002E292F">
        <w:rPr>
          <w:rFonts w:ascii="Times New Roman" w:hAnsi="Times New Roman" w:cs="Times New Roman"/>
          <w:lang w:val="ru-RU"/>
        </w:rPr>
        <w:t>Теперь каждый из вас выберет работы, которые попадут в номинации. Помните, что сегодня надо было нарисовать картину и найти ее площадь. Кто лучше всех с этим справился? Запишите на листочке две цифры-номера картин, представленных на доске.</w:t>
      </w:r>
    </w:p>
    <w:p w14:paraId="3DC90941" w14:textId="77777777" w:rsidR="00ED0F87" w:rsidRPr="002E292F" w:rsidRDefault="00ED0F87" w:rsidP="00ED0F87">
      <w:pPr>
        <w:jc w:val="both"/>
        <w:rPr>
          <w:rFonts w:ascii="Times New Roman" w:hAnsi="Times New Roman" w:cs="Times New Roman"/>
          <w:b/>
          <w:lang w:val="ru-RU"/>
        </w:rPr>
      </w:pPr>
    </w:p>
    <w:p w14:paraId="6474CF90" w14:textId="77777777" w:rsidR="00ED0F87" w:rsidRPr="002E292F" w:rsidRDefault="00ED0F87" w:rsidP="00ED0F87">
      <w:pPr>
        <w:jc w:val="both"/>
        <w:rPr>
          <w:rFonts w:ascii="Times New Roman" w:hAnsi="Times New Roman" w:cs="Times New Roman"/>
          <w:b/>
          <w:lang w:val="ru-RU"/>
        </w:rPr>
      </w:pPr>
      <w:r w:rsidRPr="002E292F">
        <w:rPr>
          <w:rFonts w:ascii="Times New Roman" w:hAnsi="Times New Roman" w:cs="Times New Roman"/>
          <w:b/>
          <w:lang w:val="ru-RU"/>
        </w:rPr>
        <w:t>После уроков мы с вами подведем итоги и вручим грамоты авторам работ.</w:t>
      </w:r>
    </w:p>
    <w:p w14:paraId="64BA9C37" w14:textId="77777777" w:rsidR="00ED0F87" w:rsidRPr="002E292F" w:rsidRDefault="00ED0F87" w:rsidP="00ED0F87">
      <w:pPr>
        <w:pStyle w:val="FR1"/>
        <w:spacing w:line="240" w:lineRule="auto"/>
        <w:jc w:val="right"/>
        <w:rPr>
          <w:rFonts w:ascii="Times New Roman" w:hAnsi="Times New Roman" w:cs="Times New Roman"/>
          <w:b/>
        </w:rPr>
      </w:pPr>
    </w:p>
    <w:p w14:paraId="23FBDE0E" w14:textId="77777777" w:rsidR="00AF5A61" w:rsidRPr="002E292F" w:rsidRDefault="00AF5A61" w:rsidP="00AF5A61">
      <w:pPr>
        <w:pStyle w:val="31"/>
        <w:tabs>
          <w:tab w:val="num" w:pos="1788"/>
        </w:tabs>
        <w:spacing w:line="240" w:lineRule="auto"/>
        <w:rPr>
          <w:sz w:val="28"/>
          <w:szCs w:val="28"/>
        </w:rPr>
      </w:pPr>
    </w:p>
    <w:p w14:paraId="402E7DF5" w14:textId="77777777" w:rsidR="00D35508" w:rsidRPr="002E292F" w:rsidRDefault="00D35508" w:rsidP="00D35508">
      <w:pPr>
        <w:pStyle w:val="31"/>
        <w:spacing w:line="240" w:lineRule="auto"/>
        <w:ind w:left="426" w:firstLine="0"/>
        <w:rPr>
          <w:sz w:val="28"/>
          <w:szCs w:val="28"/>
        </w:rPr>
      </w:pPr>
    </w:p>
    <w:p w14:paraId="4C1BC5C9" w14:textId="77777777" w:rsidR="00D35508" w:rsidRPr="002E292F" w:rsidRDefault="00D35508" w:rsidP="00960E70">
      <w:pPr>
        <w:jc w:val="right"/>
        <w:rPr>
          <w:rFonts w:ascii="Times New Roman" w:hAnsi="Times New Roman" w:cs="Times New Roman"/>
          <w:sz w:val="20"/>
          <w:szCs w:val="20"/>
          <w:lang w:val="ru-RU"/>
        </w:rPr>
        <w:sectPr w:rsidR="00D35508" w:rsidRPr="002E292F" w:rsidSect="00431AC3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D685CD" w14:textId="77777777" w:rsidR="00E742A2" w:rsidRPr="002E292F" w:rsidRDefault="00E742A2" w:rsidP="00416620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E292F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5FC1BD25" wp14:editId="268221FD">
            <wp:extent cx="8945592" cy="457200"/>
            <wp:effectExtent l="0" t="0" r="27305" b="1905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3D7FAEB" w14:textId="77777777" w:rsidR="00E742A2" w:rsidRPr="002E292F" w:rsidRDefault="00E742A2" w:rsidP="00E742A2">
      <w:pPr>
        <w:spacing w:after="120"/>
        <w:rPr>
          <w:rFonts w:ascii="Times New Roman" w:hAnsi="Times New Roman" w:cs="Times New Roman"/>
          <w:noProof/>
          <w:lang w:val="ru-RU"/>
        </w:rPr>
      </w:pPr>
      <w:r w:rsidRPr="002E292F">
        <w:rPr>
          <w:rFonts w:ascii="Times New Roman" w:hAnsi="Times New Roman" w:cs="Times New Roman"/>
          <w:noProof/>
          <w:lang w:val="ru-RU"/>
        </w:rPr>
        <w:t xml:space="preserve">Эта таблица показывает лишь один способ реализации деятельности и оценки и должна расцениваться как рекомендация, предлагаемый вариант. Учитель может менять форму проведения деятельности для адаптации к контексту школы, программы, контингента учащихся. </w:t>
      </w:r>
    </w:p>
    <w:tbl>
      <w:tblPr>
        <w:tblStyle w:val="1-1"/>
        <w:tblW w:w="5000" w:type="pct"/>
        <w:tblLook w:val="04A0" w:firstRow="1" w:lastRow="0" w:firstColumn="1" w:lastColumn="0" w:noHBand="0" w:noVBand="1"/>
      </w:tblPr>
      <w:tblGrid>
        <w:gridCol w:w="845"/>
        <w:gridCol w:w="1930"/>
        <w:gridCol w:w="7827"/>
        <w:gridCol w:w="3572"/>
      </w:tblGrid>
      <w:tr w:rsidR="00E742A2" w:rsidRPr="002E292F" w14:paraId="1BE9745F" w14:textId="77777777" w:rsidTr="00DD1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bottom w:val="single" w:sz="4" w:space="0" w:color="auto"/>
            </w:tcBorders>
            <w:hideMark/>
          </w:tcPr>
          <w:p w14:paraId="1D2FCCC2" w14:textId="77777777" w:rsidR="00E742A2" w:rsidRPr="002E292F" w:rsidRDefault="00E742A2" w:rsidP="0041662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Шаг 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hideMark/>
          </w:tcPr>
          <w:p w14:paraId="4DCEE77F" w14:textId="77777777" w:rsidR="00E742A2" w:rsidRPr="002E292F" w:rsidRDefault="00E742A2" w:rsidP="004166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Продолжительность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hideMark/>
          </w:tcPr>
          <w:p w14:paraId="1593D5BF" w14:textId="77777777" w:rsidR="00E742A2" w:rsidRPr="002E292F" w:rsidRDefault="00E742A2" w:rsidP="004166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Роли учителя и учащегося</w:t>
            </w:r>
          </w:p>
        </w:tc>
        <w:tc>
          <w:tcPr>
            <w:tcW w:w="1260" w:type="pct"/>
            <w:tcBorders>
              <w:bottom w:val="single" w:sz="4" w:space="0" w:color="auto"/>
            </w:tcBorders>
            <w:hideMark/>
          </w:tcPr>
          <w:p w14:paraId="637BB55C" w14:textId="77777777" w:rsidR="00E742A2" w:rsidRPr="002E292F" w:rsidRDefault="00E742A2" w:rsidP="004166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Возможность оценки </w:t>
            </w:r>
          </w:p>
        </w:tc>
      </w:tr>
      <w:tr w:rsidR="00DD14AD" w:rsidRPr="007A10EE" w14:paraId="0A8702B7" w14:textId="77777777" w:rsidTr="00DD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single" w:sz="4" w:space="0" w:color="auto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12CFC7C6" w14:textId="787FD070" w:rsidR="00DD14AD" w:rsidRPr="002E292F" w:rsidRDefault="00DD14A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8" w:space="0" w:color="7BA0CD" w:themeColor="accent1" w:themeTint="BF"/>
            </w:tcBorders>
          </w:tcPr>
          <w:p w14:paraId="3D356981" w14:textId="6E78C5F2" w:rsidR="00DD14AD" w:rsidRPr="002E292F" w:rsidRDefault="00DD14AD" w:rsidP="00DD1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Урок 1</w:t>
            </w:r>
            <w:r w:rsidR="001A41A9"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14:paraId="482FB75E" w14:textId="2E0D978D" w:rsidR="00DD14AD" w:rsidRPr="002E292F" w:rsidRDefault="00DD14AD" w:rsidP="001A4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="001A41A9"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мин</w:t>
            </w: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2761" w:type="pct"/>
            <w:tcBorders>
              <w:top w:val="single" w:sz="4" w:space="0" w:color="auto"/>
              <w:bottom w:val="single" w:sz="8" w:space="0" w:color="7BA0CD" w:themeColor="accent1" w:themeTint="BF"/>
            </w:tcBorders>
          </w:tcPr>
          <w:p w14:paraId="7ABA5E58" w14:textId="77777777" w:rsidR="001A41A9" w:rsidRPr="002E292F" w:rsidRDefault="001A41A9" w:rsidP="001A41A9">
            <w:pPr>
              <w:pStyle w:val="Body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Инструкция ученикам. Ознакомление с заданием.</w:t>
            </w:r>
          </w:p>
          <w:p w14:paraId="6A489337" w14:textId="729D0286" w:rsidR="00ED0F87" w:rsidRPr="002E292F" w:rsidRDefault="001A41A9" w:rsidP="00ED0F87">
            <w:pPr>
              <w:pStyle w:val="31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92F">
              <w:rPr>
                <w:rFonts w:eastAsia="Times New Roman"/>
                <w:sz w:val="20"/>
                <w:szCs w:val="20"/>
                <w:u w:val="single"/>
              </w:rPr>
              <w:t>Учитель</w:t>
            </w:r>
            <w:r w:rsidR="00ED0F87" w:rsidRPr="002E292F">
              <w:rPr>
                <w:rFonts w:eastAsia="Times New Roman"/>
                <w:sz w:val="20"/>
                <w:szCs w:val="20"/>
                <w:u w:val="single"/>
              </w:rPr>
              <w:t>:</w:t>
            </w:r>
            <w:r w:rsidR="00ED0F87" w:rsidRPr="002E292F">
              <w:rPr>
                <w:sz w:val="28"/>
                <w:szCs w:val="28"/>
              </w:rPr>
              <w:t xml:space="preserve"> </w:t>
            </w:r>
            <w:r w:rsidR="00ED0F87" w:rsidRPr="002E292F">
              <w:rPr>
                <w:sz w:val="20"/>
                <w:szCs w:val="20"/>
              </w:rPr>
              <w:t>Сегодня на уроке математики вы будете художниками и напишете картину с помощью 20 геометрических фигур</w:t>
            </w:r>
            <w:r w:rsidR="00ED0F87" w:rsidRPr="002E292F">
              <w:rPr>
                <w:rStyle w:val="af0"/>
                <w:sz w:val="20"/>
                <w:szCs w:val="20"/>
              </w:rPr>
              <w:footnoteReference w:id="1"/>
            </w:r>
            <w:r w:rsidR="00ED0F87" w:rsidRPr="002E292F">
              <w:rPr>
                <w:sz w:val="20"/>
                <w:szCs w:val="20"/>
              </w:rPr>
              <w:t xml:space="preserve">. </w:t>
            </w:r>
          </w:p>
          <w:p w14:paraId="7D44967E" w14:textId="77777777" w:rsidR="00ED0F87" w:rsidRPr="002E292F" w:rsidRDefault="00ED0F87" w:rsidP="00ED0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Будьте внимательны. В процессе работы вы должны использовать ровно 20 фигур. Все фигуры, которые должны быть использованы, представлены в таблице. </w:t>
            </w:r>
          </w:p>
          <w:p w14:paraId="4B4E6718" w14:textId="77777777" w:rsidR="00ED0F87" w:rsidRPr="002E292F" w:rsidRDefault="00ED0F87" w:rsidP="00ED0F87">
            <w:pPr>
              <w:pStyle w:val="31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92F">
              <w:rPr>
                <w:sz w:val="20"/>
                <w:szCs w:val="20"/>
              </w:rPr>
              <w:t>Когда придумаете, какую картину будете писать, заполните строки перед таблицей. Будьте внимательны: сначала заполните строки перед таблицей, а потом складывайте фигуру.</w:t>
            </w:r>
          </w:p>
          <w:p w14:paraId="699A7314" w14:textId="5131459E" w:rsidR="00DD14AD" w:rsidRPr="002E292F" w:rsidRDefault="00DD14AD" w:rsidP="00DD14A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53DAF9D" w14:textId="77777777" w:rsidR="00DD14AD" w:rsidRPr="002E292F" w:rsidRDefault="00DD14AD" w:rsidP="00DD1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B0687" w:rsidRPr="007A10EE" w14:paraId="414FA77E" w14:textId="77777777" w:rsidTr="00DD14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single" w:sz="4" w:space="0" w:color="auto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hideMark/>
          </w:tcPr>
          <w:p w14:paraId="19262D56" w14:textId="488B5121" w:rsidR="008B0687" w:rsidRPr="002E292F" w:rsidRDefault="008B068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8" w:space="0" w:color="7BA0CD" w:themeColor="accent1" w:themeTint="BF"/>
            </w:tcBorders>
            <w:hideMark/>
          </w:tcPr>
          <w:p w14:paraId="0CBCF4AE" w14:textId="03E21EB2" w:rsidR="00DD14AD" w:rsidRPr="002E292F" w:rsidRDefault="00DD14AD" w:rsidP="006C16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Урок 1</w:t>
            </w:r>
            <w:r w:rsidR="00957E67"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14:paraId="1CEF54D7" w14:textId="47209463" w:rsidR="008B0687" w:rsidRPr="002E292F" w:rsidRDefault="00ED0F87" w:rsidP="006C16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(20-25</w:t>
            </w:r>
            <w:r w:rsidR="006C16A3"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минут)</w:t>
            </w:r>
          </w:p>
        </w:tc>
        <w:tc>
          <w:tcPr>
            <w:tcW w:w="2761" w:type="pct"/>
            <w:tcBorders>
              <w:top w:val="single" w:sz="4" w:space="0" w:color="auto"/>
              <w:bottom w:val="single" w:sz="8" w:space="0" w:color="7BA0CD" w:themeColor="accent1" w:themeTint="BF"/>
            </w:tcBorders>
          </w:tcPr>
          <w:p w14:paraId="486095AB" w14:textId="26FFA17D" w:rsidR="001A41A9" w:rsidRPr="002E292F" w:rsidRDefault="006C16A3" w:rsidP="001A41A9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9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Учащиеся</w:t>
            </w:r>
            <w:r w:rsidRPr="002E29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сами разделяется на команды по 4-5 человек, знакомятся с информационными ресурсами, </w:t>
            </w:r>
          </w:p>
          <w:p w14:paraId="06D75C26" w14:textId="69623FA2" w:rsidR="00ED0F87" w:rsidRPr="002E292F" w:rsidRDefault="00ED0F87" w:rsidP="00ED0F87">
            <w:pPr>
              <w:pStyle w:val="31"/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E292F">
              <w:rPr>
                <w:sz w:val="20"/>
                <w:szCs w:val="20"/>
              </w:rPr>
              <w:t>Выполнение учениками первого этапа работы – «написание» картины.</w:t>
            </w:r>
          </w:p>
          <w:p w14:paraId="0EF6DEEC" w14:textId="77777777" w:rsidR="00ED0F87" w:rsidRPr="002E292F" w:rsidRDefault="00ED0F87" w:rsidP="00ED0F87">
            <w:pPr>
              <w:pStyle w:val="31"/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E292F">
              <w:rPr>
                <w:sz w:val="20"/>
                <w:szCs w:val="20"/>
              </w:rPr>
              <w:t>Учитель наблюдает за ходом работы, фиксирует в листе наблюдений активность учащихся, их предложения и мнения по организации и ходу выполнения работы.</w:t>
            </w:r>
          </w:p>
          <w:p w14:paraId="1F16645C" w14:textId="326B7869" w:rsidR="001719DF" w:rsidRPr="002E292F" w:rsidRDefault="001719DF" w:rsidP="001A41A9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F59CBFF" w14:textId="77777777" w:rsidR="00DD14AD" w:rsidRPr="002E292F" w:rsidRDefault="00DD14AD" w:rsidP="00DD1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Желание учащихся участвовать в активной деятельности, умение сотрудничать, принимать и оспаривать другие идеи.</w:t>
            </w:r>
          </w:p>
          <w:p w14:paraId="32F3E701" w14:textId="77777777" w:rsidR="00DD14AD" w:rsidRPr="002E292F" w:rsidRDefault="00DD14AD" w:rsidP="00DD1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1F1E475" w14:textId="77777777" w:rsidR="00DD14AD" w:rsidRPr="002E292F" w:rsidRDefault="00DD14AD" w:rsidP="00DD1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идей, вопросов и теорий для решения проблемы.</w:t>
            </w:r>
          </w:p>
          <w:p w14:paraId="47D64734" w14:textId="77777777" w:rsidR="00DD14AD" w:rsidRPr="002E292F" w:rsidRDefault="00DD14AD" w:rsidP="00DD1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276628C" w14:textId="77777777" w:rsidR="00DD14AD" w:rsidRPr="002E292F" w:rsidRDefault="00DD14AD" w:rsidP="00DD1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ценить вклад других учащихся.</w:t>
            </w:r>
          </w:p>
          <w:p w14:paraId="12AF415F" w14:textId="77777777" w:rsidR="00DD14AD" w:rsidRPr="002E292F" w:rsidRDefault="00DD14AD" w:rsidP="00DD1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86B88F1" w14:textId="77777777" w:rsidR="00DD14AD" w:rsidRPr="002E292F" w:rsidRDefault="00DD14AD" w:rsidP="00DD1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Распределение заданий и ответственности в группах.</w:t>
            </w:r>
          </w:p>
          <w:p w14:paraId="3E739E8E" w14:textId="5810F7B1" w:rsidR="008B0687" w:rsidRPr="002E292F" w:rsidRDefault="008B06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0687" w:rsidRPr="007A10EE" w14:paraId="3D1321E4" w14:textId="77777777" w:rsidTr="008B0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hideMark/>
          </w:tcPr>
          <w:p w14:paraId="7E9BD82C" w14:textId="3A50B9DB" w:rsidR="008B0687" w:rsidRPr="002E292F" w:rsidRDefault="008B068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1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hideMark/>
          </w:tcPr>
          <w:p w14:paraId="40DA29E3" w14:textId="77777777" w:rsidR="000417FD" w:rsidRPr="002E292F" w:rsidRDefault="00041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0E2C499" w14:textId="77777777" w:rsidR="00957E67" w:rsidRPr="002E292F" w:rsidRDefault="00957E67" w:rsidP="0095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Урок 1  </w:t>
            </w:r>
          </w:p>
          <w:p w14:paraId="2D864CDA" w14:textId="0AB2E5C6" w:rsidR="008B0687" w:rsidRPr="002E292F" w:rsidRDefault="00957E67" w:rsidP="0095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="00ED0F87"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15-20 </w:t>
            </w: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минут)</w:t>
            </w:r>
          </w:p>
        </w:tc>
        <w:tc>
          <w:tcPr>
            <w:tcW w:w="2761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53273703" w14:textId="525DAE55" w:rsidR="00ED0F87" w:rsidRPr="002E292F" w:rsidRDefault="00ED0F87" w:rsidP="00ED0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Обсуждение картин в группах, ведение записей.</w:t>
            </w:r>
          </w:p>
          <w:p w14:paraId="22766035" w14:textId="77777777" w:rsidR="00ED0F87" w:rsidRPr="002E292F" w:rsidRDefault="00ED0F87" w:rsidP="00ED0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Учитель: Ребята, если вы «написали» картину, то приступайте ко второму этапу работы. </w:t>
            </w:r>
          </w:p>
          <w:p w14:paraId="32559D3B" w14:textId="77777777" w:rsidR="00ED0F87" w:rsidRPr="002E292F" w:rsidRDefault="00ED0F87" w:rsidP="00ED0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хотите исправить записи, зачеркните их и напишите на свободном месте.</w:t>
            </w:r>
          </w:p>
          <w:p w14:paraId="197DC152" w14:textId="77777777" w:rsidR="00ED0F87" w:rsidRPr="002E292F" w:rsidRDefault="00ED0F87" w:rsidP="00ED0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Дети заполняют столбец таблицы. Пишут новое или повторяют старое название картины. Заполняют таблицу «Как мы «рисовали» картину».</w:t>
            </w:r>
          </w:p>
          <w:p w14:paraId="086E14F3" w14:textId="77777777" w:rsidR="00ED0F87" w:rsidRPr="002E292F" w:rsidRDefault="00ED0F87" w:rsidP="00ED0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наблюдает, учитывает и фиксирует активность детей. Если ребенок не имеет возможности написать свое мнение в общий лист, предлагает сделать записи на отдельном листе. Затем эти записи будут учтены.</w:t>
            </w:r>
          </w:p>
          <w:p w14:paraId="02265D90" w14:textId="77777777" w:rsidR="00ED0F87" w:rsidRPr="002E292F" w:rsidRDefault="00ED0F87" w:rsidP="00ED0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время перемены картины могут быть помещены на доску. В начале следующего урока третьеклассники возьмут</w:t>
            </w:r>
            <w:r w:rsidRPr="002E292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 для дальнейшей работы.</w:t>
            </w:r>
          </w:p>
          <w:p w14:paraId="1AACA5EB" w14:textId="30CADDA5" w:rsidR="001719DF" w:rsidRPr="002E292F" w:rsidRDefault="001719DF" w:rsidP="00ED0F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AA34664" w14:textId="77777777" w:rsidR="008B0687" w:rsidRPr="002E292F" w:rsidRDefault="008B0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26F40EC" w14:textId="77777777" w:rsidR="00F64049" w:rsidRPr="002E292F" w:rsidRDefault="00F64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720B384" w14:textId="73376ADE" w:rsidR="00F64049" w:rsidRPr="002E292F" w:rsidRDefault="0096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="002B7650"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ачество идей и решений</w:t>
            </w: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2B7650"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сделанных</w:t>
            </w:r>
            <w:r w:rsidR="008766D5"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процессе </w:t>
            </w:r>
            <w:r w:rsidR="00DD14AD"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выполнения задания</w:t>
            </w:r>
            <w:r w:rsidR="008766D5"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="002B7650"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14:paraId="300BCD72" w14:textId="27F26998" w:rsidR="00DD14AD" w:rsidRPr="002E292F" w:rsidRDefault="00DD1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Качество оценки выполненных другими группами проектов.</w:t>
            </w:r>
          </w:p>
          <w:p w14:paraId="6C93C9FA" w14:textId="77777777" w:rsidR="00F64049" w:rsidRPr="002E292F" w:rsidRDefault="00F64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1067248" w14:textId="4041E883" w:rsidR="00F64049" w:rsidRPr="002E292F" w:rsidRDefault="00654C77" w:rsidP="00654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Умение обозначить личный и чей-то вклад в общую работу. </w:t>
            </w:r>
          </w:p>
        </w:tc>
      </w:tr>
      <w:tr w:rsidR="001A41A9" w:rsidRPr="007A10EE" w14:paraId="2B62F2F7" w14:textId="77777777" w:rsidTr="008B0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732FE163" w14:textId="29389BA6" w:rsidR="001A41A9" w:rsidRPr="002E292F" w:rsidRDefault="001A41A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4</w:t>
            </w:r>
          </w:p>
        </w:tc>
        <w:tc>
          <w:tcPr>
            <w:tcW w:w="681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234B238" w14:textId="6AA3D382" w:rsidR="00957E67" w:rsidRPr="002E292F" w:rsidRDefault="00ED0F87" w:rsidP="0095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Урок 2</w:t>
            </w:r>
          </w:p>
          <w:p w14:paraId="0EE69199" w14:textId="22C90A8F" w:rsidR="001A41A9" w:rsidRPr="002E292F" w:rsidRDefault="00957E67" w:rsidP="0095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(10 минут)</w:t>
            </w:r>
          </w:p>
        </w:tc>
        <w:tc>
          <w:tcPr>
            <w:tcW w:w="2761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11386AB5" w14:textId="77777777" w:rsidR="00ED0F87" w:rsidRPr="002E292F" w:rsidRDefault="00ED0F87" w:rsidP="00ED0F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 началом второго урока необходимо проверить (не привлекая внимания детей), чтобы в каждой группе были 4 квадрата (они могли быть использованы в картине).</w:t>
            </w:r>
          </w:p>
          <w:p w14:paraId="287B2A99" w14:textId="77777777" w:rsidR="00ED0F87" w:rsidRPr="002E292F" w:rsidRDefault="00ED0F87" w:rsidP="00ED0F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C62578E" w14:textId="7081D9CE" w:rsidR="00ED0F87" w:rsidRPr="002E292F" w:rsidRDefault="00ED0F87" w:rsidP="00ED0F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к выполнению основной части задания (2 мин). Дети кладут картины, готовят карандаш, квадраты, которые остались (если квадраты использованы для «написания» картины, нужно дать другие четыре квадрата со стороной 2 см).</w:t>
            </w:r>
          </w:p>
          <w:p w14:paraId="181DF9B0" w14:textId="77777777" w:rsidR="00ED0F87" w:rsidRPr="002E292F" w:rsidRDefault="00ED0F87" w:rsidP="00ED0F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3C5A619" w14:textId="77777777" w:rsidR="00ED0F87" w:rsidRPr="002E292F" w:rsidRDefault="00ED0F87" w:rsidP="00ED0F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припоминает вместе с детьми, что такое площадь, как ее можно найти, вычислить.</w:t>
            </w:r>
          </w:p>
          <w:p w14:paraId="3E6C4D29" w14:textId="77777777" w:rsidR="001A41A9" w:rsidRPr="002E292F" w:rsidRDefault="001A41A9" w:rsidP="00171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BD8E8AC" w14:textId="77777777" w:rsidR="001A41A9" w:rsidRPr="002E292F" w:rsidRDefault="001A4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A41A9" w:rsidRPr="007A10EE" w14:paraId="182CC1FC" w14:textId="77777777" w:rsidTr="008B0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EAD1A8F" w14:textId="70114EF9" w:rsidR="001A41A9" w:rsidRPr="002E292F" w:rsidRDefault="001A41A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81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59F7AD85" w14:textId="2F9B1BA3" w:rsidR="00957E67" w:rsidRPr="002E292F" w:rsidRDefault="00ED0F87" w:rsidP="0095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Урок 2</w:t>
            </w:r>
            <w:r w:rsidR="00957E67"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</w:p>
          <w:p w14:paraId="61E0BE49" w14:textId="08736D6B" w:rsidR="001A41A9" w:rsidRPr="002E292F" w:rsidRDefault="00ED0F87" w:rsidP="0095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(25</w:t>
            </w:r>
            <w:r w:rsidR="00957E67"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минут)</w:t>
            </w:r>
          </w:p>
        </w:tc>
        <w:tc>
          <w:tcPr>
            <w:tcW w:w="2761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F394FF4" w14:textId="39ECE7F4" w:rsidR="00ED0F87" w:rsidRPr="002E292F" w:rsidRDefault="00ED0F87" w:rsidP="00ED0F87">
            <w:pPr>
              <w:pStyle w:val="Body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Нахождение площади</w:t>
            </w:r>
          </w:p>
          <w:p w14:paraId="64BD1250" w14:textId="77777777" w:rsidR="00ED0F87" w:rsidRPr="002E292F" w:rsidRDefault="00ED0F87" w:rsidP="00ED0F87">
            <w:pPr>
              <w:pStyle w:val="Body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Затем создается проблемная ситуация: для того, чтобы рассчитать стоимость производства картин в промышленном масштабе, нужно иметь представление о том, какая площадь листа будет заполнена краской. Каждой группе предлагается рассчитать площадь. </w:t>
            </w:r>
          </w:p>
          <w:p w14:paraId="44747CA0" w14:textId="77777777" w:rsidR="00ED0F87" w:rsidRPr="002E292F" w:rsidRDefault="00ED0F87" w:rsidP="00ED0F87">
            <w:pPr>
              <w:pStyle w:val="Body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Далее дети придумывают способ и находят площадь картины.</w:t>
            </w:r>
          </w:p>
          <w:p w14:paraId="05F0CFC3" w14:textId="77777777" w:rsidR="001A41A9" w:rsidRPr="002E292F" w:rsidRDefault="001A41A9" w:rsidP="00171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25F2C22" w14:textId="77777777" w:rsidR="001A41A9" w:rsidRPr="002E292F" w:rsidRDefault="001A4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A41A9" w:rsidRPr="002E292F" w14:paraId="4C14F727" w14:textId="77777777" w:rsidTr="008B0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2D0486E6" w14:textId="4DAEDFA5" w:rsidR="001A41A9" w:rsidRPr="002E292F" w:rsidRDefault="001A41A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681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DDB1F6D" w14:textId="77777777" w:rsidR="001A41A9" w:rsidRPr="002E292F" w:rsidRDefault="00ED0F87" w:rsidP="0095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Урок 2 </w:t>
            </w:r>
          </w:p>
          <w:p w14:paraId="21B7DE5A" w14:textId="501ED5B0" w:rsidR="00ED0F87" w:rsidRPr="002E292F" w:rsidRDefault="00ED0F87" w:rsidP="0095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(5 минут)</w:t>
            </w:r>
          </w:p>
        </w:tc>
        <w:tc>
          <w:tcPr>
            <w:tcW w:w="2761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78233BEF" w14:textId="0D388F38" w:rsidR="00ED0F87" w:rsidRPr="002E292F" w:rsidRDefault="00ED0F87" w:rsidP="00ED0F87">
            <w:pPr>
              <w:pStyle w:val="Body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Обсуждение результатов работы </w:t>
            </w:r>
          </w:p>
          <w:p w14:paraId="7ABF3F80" w14:textId="77777777" w:rsidR="00ED0F87" w:rsidRPr="002E292F" w:rsidRDefault="00ED0F87" w:rsidP="00ED0F87">
            <w:pPr>
              <w:pStyle w:val="Body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Учитель предлагает ученикам заполнить лист групповой работы (3 этап), внести информацию «Как мы считали площадь» в таблицу.</w:t>
            </w:r>
          </w:p>
          <w:p w14:paraId="214F7B72" w14:textId="77777777" w:rsidR="001A41A9" w:rsidRPr="002E292F" w:rsidRDefault="001A41A9" w:rsidP="001A4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</w:p>
          <w:p w14:paraId="25D9F066" w14:textId="77777777" w:rsidR="001A41A9" w:rsidRPr="002E292F" w:rsidRDefault="001A41A9" w:rsidP="00171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4E83A65" w14:textId="77777777" w:rsidR="001A41A9" w:rsidRPr="002E292F" w:rsidRDefault="001A4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D0F87" w:rsidRPr="007A10EE" w14:paraId="3ECA7625" w14:textId="77777777" w:rsidTr="008B0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E539431" w14:textId="49F8A976" w:rsidR="00ED0F87" w:rsidRPr="002E292F" w:rsidRDefault="00ED0F8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681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7768FB08" w14:textId="77777777" w:rsidR="00ED0F87" w:rsidRPr="002E292F" w:rsidRDefault="00ED0F87" w:rsidP="0095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61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2C8F70D4" w14:textId="77777777" w:rsidR="00ED0F87" w:rsidRPr="002E292F" w:rsidRDefault="00ED0F87" w:rsidP="00ED0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Подготовка к презентации и презентация результатов </w:t>
            </w:r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(15-20 минут)</w:t>
            </w:r>
          </w:p>
          <w:p w14:paraId="15E841D2" w14:textId="77777777" w:rsidR="00ED0F87" w:rsidRPr="002E292F" w:rsidRDefault="00ED0F87" w:rsidP="00ED0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Затем каждая группа получает возможность рассказать о ходе и результатах своей работы.</w:t>
            </w:r>
          </w:p>
          <w:p w14:paraId="0A31CFBD" w14:textId="77777777" w:rsidR="00ED0F87" w:rsidRPr="002E292F" w:rsidRDefault="00ED0F87" w:rsidP="00ED0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Ученикам предлагается подготовить презентацию, состоящую из 4-5 предложений, которые будут ответами на вопросы (указаны в листе групповой работы):</w:t>
            </w:r>
          </w:p>
          <w:p w14:paraId="33FB2CD9" w14:textId="77777777" w:rsidR="00ED0F87" w:rsidRPr="002E292F" w:rsidRDefault="00ED0F87" w:rsidP="00ED0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Ваше выступление будет состоять из ответов на три вопроса.</w:t>
            </w:r>
          </w:p>
          <w:p w14:paraId="45F45A99" w14:textId="77777777" w:rsidR="00ED0F87" w:rsidRPr="002E292F" w:rsidRDefault="00ED0F87" w:rsidP="00ED0F87">
            <w:pPr>
              <w:pStyle w:val="aa"/>
              <w:numPr>
                <w:ilvl w:val="0"/>
                <w:numId w:val="3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называется ваша картина? О чем она рассказывает? 2-3 предложения</w:t>
            </w:r>
          </w:p>
          <w:p w14:paraId="4A446A49" w14:textId="77777777" w:rsidR="00ED0F87" w:rsidRPr="002E292F" w:rsidRDefault="00ED0F87" w:rsidP="00ED0F87">
            <w:pPr>
              <w:pStyle w:val="aa"/>
              <w:numPr>
                <w:ilvl w:val="0"/>
                <w:numId w:val="3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вы находили площадь? 2-3 предложения</w:t>
            </w:r>
          </w:p>
          <w:p w14:paraId="3DAE5008" w14:textId="77777777" w:rsidR="00ED0F87" w:rsidRPr="002E292F" w:rsidRDefault="00ED0F87" w:rsidP="00ED0F87">
            <w:pPr>
              <w:pStyle w:val="aa"/>
              <w:numPr>
                <w:ilvl w:val="0"/>
                <w:numId w:val="3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трудности возникли? 1 предложение</w:t>
            </w:r>
          </w:p>
          <w:p w14:paraId="634110C1" w14:textId="77777777" w:rsidR="00ED0F87" w:rsidRPr="002E292F" w:rsidRDefault="00ED0F87" w:rsidP="00ED0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Будьте внимательны. Ваше выступление должно быть кратким (содержать не более 7 предложений).</w:t>
            </w:r>
          </w:p>
          <w:p w14:paraId="370FF9DF" w14:textId="77777777" w:rsidR="00ED0F87" w:rsidRPr="002E292F" w:rsidRDefault="00ED0F87" w:rsidP="00ED0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AF1C131" w14:textId="77777777" w:rsidR="00ED0F87" w:rsidRPr="002E292F" w:rsidRDefault="00ED0F87" w:rsidP="00ED0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733013D" w14:textId="77777777" w:rsidR="00ED0F87" w:rsidRPr="002E292F" w:rsidRDefault="00ED0F87" w:rsidP="00ED0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Комментарии.</w:t>
            </w:r>
          </w:p>
          <w:p w14:paraId="5AC372FA" w14:textId="77777777" w:rsidR="00ED0F87" w:rsidRPr="002E292F" w:rsidRDefault="00ED0F87" w:rsidP="00ED0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Ребята показывают картину. Хорошо, если ее можно увеличить через проектор. Если такой возможности нет, то один ученик может пройти по классу и поближе показать картину всем.</w:t>
            </w:r>
          </w:p>
          <w:p w14:paraId="171EB74A" w14:textId="77777777" w:rsidR="00ED0F87" w:rsidRPr="002E292F" w:rsidRDefault="00ED0F87" w:rsidP="00ED0F87">
            <w:pPr>
              <w:ind w:firstLine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Важно, чтобы дети дали название и рассказали, что они хотели рассказать своей картиной. Обратите внимание, что иногда дети начинают перечислять изображенное. Это показывает недостаточно высокий уровень коллективной работы (возможные причины: не было общей идеи, «каждый делал что хотел»; рассказывает самый активный, но не самый знающий участник группы – «сделай хоть что-то, иди расскажи…»). Ни при каких условиях учитель не перебивает, но фиксирует качество презентации</w:t>
            </w:r>
            <w:r w:rsidRPr="002E292F">
              <w:rPr>
                <w:rStyle w:val="af0"/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footnoteReference w:id="2"/>
            </w:r>
            <w:r w:rsidRPr="002E292F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. </w:t>
            </w:r>
          </w:p>
          <w:p w14:paraId="106A5CE4" w14:textId="77777777" w:rsidR="00ED0F87" w:rsidRPr="002E292F" w:rsidRDefault="00ED0F87" w:rsidP="00ED0F87">
            <w:pPr>
              <w:ind w:firstLine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Обратите внимание, что способы нахождения площади ребятами могли быть разными. Важен способ решения учебной задачи, а не ее результат. Ответы могут различаться, поскольку дети могли накладывать фигуры одну на другую (это не запрещено), закрывать часть фигуры (например, над квадратом может выступать часть круга, потому что дети сделали «грибок»).</w:t>
            </w:r>
          </w:p>
          <w:p w14:paraId="5B7A437C" w14:textId="77777777" w:rsidR="00ED0F87" w:rsidRPr="002E292F" w:rsidRDefault="00ED0F87" w:rsidP="00ED0F8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Самые распространенные способы:</w:t>
            </w:r>
          </w:p>
          <w:p w14:paraId="7C7BCFC6" w14:textId="77777777" w:rsidR="00ED0F87" w:rsidRPr="002E292F" w:rsidRDefault="00ED0F87" w:rsidP="00ED0F8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- нахождение площади</w:t>
            </w:r>
            <w:r w:rsidRPr="002E292F">
              <w:rPr>
                <w:rStyle w:val="af0"/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footnoteReference w:id="3"/>
            </w:r>
            <w:r w:rsidRPr="002E292F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как суммы площадей, которые занимают элементы картины;</w:t>
            </w:r>
          </w:p>
          <w:p w14:paraId="34DED611" w14:textId="77777777" w:rsidR="00ED0F87" w:rsidRPr="002E292F" w:rsidRDefault="00ED0F87" w:rsidP="00ED0F8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-нахождение площади с использованием «свободных квадратов». Их 4, этого достаточно, чтобы найти площадь каждого элемента. Один квадрат – «единица»;</w:t>
            </w:r>
          </w:p>
          <w:p w14:paraId="63C71CD2" w14:textId="77777777" w:rsidR="00ED0F87" w:rsidRPr="002E292F" w:rsidRDefault="00ED0F87" w:rsidP="00ED0F8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- нахождение площади листа и вычитание незанятой площади (например, пустая часть разбита на «единицы» и подсчитано примерное их количество);</w:t>
            </w:r>
          </w:p>
          <w:p w14:paraId="68A98B8A" w14:textId="77777777" w:rsidR="00ED0F87" w:rsidRPr="002E292F" w:rsidRDefault="00ED0F87" w:rsidP="00ED0F8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- нахождение площади с помощью палетки (палетку дети изготавливают сами).</w:t>
            </w:r>
          </w:p>
          <w:p w14:paraId="4B5B1283" w14:textId="77777777" w:rsidR="00ED0F87" w:rsidRPr="002E292F" w:rsidRDefault="00ED0F87" w:rsidP="00ED0F87">
            <w:pPr>
              <w:pStyle w:val="a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Затем выбираются лучшие или номинируют картины. Для тайного голосования все получают по небольшому листу бумаги. </w:t>
            </w:r>
          </w:p>
          <w:p w14:paraId="7FE1FC36" w14:textId="77777777" w:rsidR="00ED0F87" w:rsidRPr="002E292F" w:rsidRDefault="00ED0F87" w:rsidP="00ED0F87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Для выбора лучших картины нужно пронумеровать, поскольку дети не могут удержать в памяти все названия. Указание о возможности выбора своей не дается. Ребенок принимает решение сам.</w:t>
            </w:r>
          </w:p>
          <w:p w14:paraId="1B958E8B" w14:textId="77777777" w:rsidR="00ED0F87" w:rsidRPr="002E292F" w:rsidRDefault="00ED0F87" w:rsidP="00ED0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Можно определить самые лучшие картины в разных номинациях:</w:t>
            </w:r>
          </w:p>
          <w:p w14:paraId="538A25C3" w14:textId="77777777" w:rsidR="00ED0F87" w:rsidRPr="002E292F" w:rsidRDefault="00ED0F87" w:rsidP="00ED0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>- самая «неземная»;</w:t>
            </w:r>
          </w:p>
          <w:p w14:paraId="75D79DAD" w14:textId="77777777" w:rsidR="00ED0F87" w:rsidRPr="002E292F" w:rsidRDefault="00ED0F87" w:rsidP="00ED0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- самая  волшебная;</w:t>
            </w:r>
          </w:p>
          <w:p w14:paraId="6BC8EF01" w14:textId="77777777" w:rsidR="00ED0F87" w:rsidRPr="002E292F" w:rsidRDefault="00ED0F87" w:rsidP="00ED0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- самая веселая и т.д.</w:t>
            </w:r>
          </w:p>
          <w:p w14:paraId="1685EEA1" w14:textId="77777777" w:rsidR="00ED0F87" w:rsidRPr="002E292F" w:rsidRDefault="00ED0F87" w:rsidP="00ED0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ab/>
              <w:t>Вручите в конце второго или после уроков грамоты трем командам-победителям (или победителям в номинациях, если будет выбран такой способ подведения итогов и поощрения детей), или грамоты-номинации.</w:t>
            </w:r>
          </w:p>
          <w:p w14:paraId="2B20544E" w14:textId="77777777" w:rsidR="00ED0F87" w:rsidRPr="002E292F" w:rsidRDefault="00ED0F87" w:rsidP="00ED0F87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следующем за выполнением задания уроке математики учитель возвращается к теме площади и перечисляет все способы и приемы (два треугольника по площади равны одному большому квадрату…), припоминает, какие группы, какой способ «открыли».</w:t>
            </w:r>
          </w:p>
          <w:p w14:paraId="124F088F" w14:textId="77777777" w:rsidR="00ED0F87" w:rsidRPr="002E292F" w:rsidRDefault="00ED0F87" w:rsidP="00ED0F87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классе с хорошей математической подготовкой можно обсудить и обобщить информацию о способах нахождения площади в конце второго занятия, на котором выполнялось задание. Но следует учесть, что дети будут уставшие и потребуется какое-то визуально подкрепление хода обсуждения (работы детей, </w:t>
            </w:r>
            <w:proofErr w:type="spellStart"/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видеопрезентация</w:t>
            </w:r>
            <w:proofErr w:type="spellEnd"/>
            <w:r w:rsidRPr="002E2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т.п.).</w:t>
            </w:r>
          </w:p>
          <w:p w14:paraId="7D080FB7" w14:textId="77777777" w:rsidR="00ED0F87" w:rsidRPr="002E292F" w:rsidRDefault="00ED0F87" w:rsidP="00ED0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D4B9228" w14:textId="77777777" w:rsidR="00ED0F87" w:rsidRPr="002E292F" w:rsidRDefault="00ED0F87" w:rsidP="00ED0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1735CF1" w14:textId="77777777" w:rsidR="00ED0F87" w:rsidRPr="002E292F" w:rsidRDefault="00ED0F87" w:rsidP="00ED0F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1C146EC" w14:textId="77777777" w:rsidR="00ED0F87" w:rsidRPr="002E292F" w:rsidRDefault="00ED0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14:paraId="0192932E" w14:textId="069D752E" w:rsidR="00861A45" w:rsidRPr="002E292F" w:rsidRDefault="00861A45" w:rsidP="00A61995">
      <w:pPr>
        <w:spacing w:after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26B79D94" w14:textId="20C853E1" w:rsidR="00861A45" w:rsidRPr="002E292F" w:rsidRDefault="00861A45" w:rsidP="00861A45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861A45" w:rsidRPr="002E292F" w:rsidSect="00861A4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9183" w14:textId="77777777" w:rsidR="009D47CF" w:rsidRDefault="009D47CF" w:rsidP="00353A40">
      <w:pPr>
        <w:spacing w:after="0" w:line="240" w:lineRule="auto"/>
      </w:pPr>
      <w:r>
        <w:separator/>
      </w:r>
    </w:p>
  </w:endnote>
  <w:endnote w:type="continuationSeparator" w:id="0">
    <w:p w14:paraId="650ABDE9" w14:textId="77777777" w:rsidR="009D47CF" w:rsidRDefault="009D47CF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E7DD4" w14:textId="77777777" w:rsidR="009D47CF" w:rsidRDefault="009D47CF" w:rsidP="00353A40">
      <w:pPr>
        <w:spacing w:after="0" w:line="240" w:lineRule="auto"/>
      </w:pPr>
      <w:r>
        <w:separator/>
      </w:r>
    </w:p>
  </w:footnote>
  <w:footnote w:type="continuationSeparator" w:id="0">
    <w:p w14:paraId="0A95C89E" w14:textId="77777777" w:rsidR="009D47CF" w:rsidRDefault="009D47CF" w:rsidP="00353A40">
      <w:pPr>
        <w:spacing w:after="0" w:line="240" w:lineRule="auto"/>
      </w:pPr>
      <w:r>
        <w:continuationSeparator/>
      </w:r>
    </w:p>
  </w:footnote>
  <w:footnote w:id="1">
    <w:p w14:paraId="19D5DF5C" w14:textId="77777777" w:rsidR="00ED0F87" w:rsidRPr="00FF4518" w:rsidRDefault="00ED0F87" w:rsidP="00ED0F87">
      <w:pPr>
        <w:pStyle w:val="ae"/>
        <w:jc w:val="both"/>
      </w:pPr>
      <w:r w:rsidRPr="00FF4518">
        <w:rPr>
          <w:rStyle w:val="af0"/>
        </w:rPr>
        <w:footnoteRef/>
      </w:r>
      <w:r w:rsidRPr="00FF4518">
        <w:t xml:space="preserve"> </w:t>
      </w:r>
      <w:r>
        <w:rPr>
          <w:rFonts w:ascii="Times New Roman" w:hAnsi="Times New Roman"/>
        </w:rPr>
        <w:t xml:space="preserve"> В случае необходимости, но не специально скажите, что р</w:t>
      </w:r>
      <w:r w:rsidRPr="00FF4518">
        <w:rPr>
          <w:rFonts w:ascii="Times New Roman" w:hAnsi="Times New Roman"/>
        </w:rPr>
        <w:t xml:space="preserve">учка </w:t>
      </w:r>
      <w:r>
        <w:rPr>
          <w:rFonts w:ascii="Times New Roman" w:hAnsi="Times New Roman"/>
        </w:rPr>
        <w:t>(карандаш, фломастер) могут быть использованы</w:t>
      </w:r>
      <w:r w:rsidRPr="00FF4518">
        <w:rPr>
          <w:rFonts w:ascii="Times New Roman" w:hAnsi="Times New Roman"/>
        </w:rPr>
        <w:t xml:space="preserve"> только для записей на «Листе групповой работы».</w:t>
      </w:r>
    </w:p>
  </w:footnote>
  <w:footnote w:id="2">
    <w:p w14:paraId="394FE168" w14:textId="77777777" w:rsidR="00ED0F87" w:rsidRPr="009B5881" w:rsidRDefault="00ED0F87" w:rsidP="00ED0F87">
      <w:pPr>
        <w:pStyle w:val="ae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>Если дети долго рассказывают, педагогу надо аккуратно «переключить» их на следующий пункт плана.</w:t>
      </w:r>
    </w:p>
  </w:footnote>
  <w:footnote w:id="3">
    <w:p w14:paraId="48872B6C" w14:textId="77777777" w:rsidR="00ED0F87" w:rsidRPr="00B53A72" w:rsidRDefault="00ED0F87" w:rsidP="00ED0F87">
      <w:pPr>
        <w:pStyle w:val="ae"/>
        <w:rPr>
          <w:rFonts w:ascii="Times New Roman" w:hAnsi="Times New Roman"/>
          <w:vertAlign w:val="superscript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>Погрешность при нахождении площади должна составлять не больше двух «единиц» или 8 см</w:t>
      </w:r>
      <w:r>
        <w:rPr>
          <w:rFonts w:ascii="Times New Roman" w:hAnsi="Times New Roman"/>
          <w:vertAlign w:val="superscript"/>
        </w:rPr>
        <w:t>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D19C6" w14:textId="77777777" w:rsidR="00421F5F" w:rsidRDefault="00421F5F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485"/>
    <w:multiLevelType w:val="hybridMultilevel"/>
    <w:tmpl w:val="E07C8C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14A50"/>
    <w:multiLevelType w:val="hybridMultilevel"/>
    <w:tmpl w:val="570A70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1546C"/>
    <w:multiLevelType w:val="hybridMultilevel"/>
    <w:tmpl w:val="021C5E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D0361"/>
    <w:multiLevelType w:val="hybridMultilevel"/>
    <w:tmpl w:val="B8C2A0C4"/>
    <w:lvl w:ilvl="0" w:tplc="6ED66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2207A"/>
    <w:multiLevelType w:val="hybridMultilevel"/>
    <w:tmpl w:val="9AA899FE"/>
    <w:lvl w:ilvl="0" w:tplc="23224A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72C14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17809FB"/>
    <w:multiLevelType w:val="hybridMultilevel"/>
    <w:tmpl w:val="184220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4001C8"/>
    <w:multiLevelType w:val="hybridMultilevel"/>
    <w:tmpl w:val="2DD005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D4E16"/>
    <w:multiLevelType w:val="hybridMultilevel"/>
    <w:tmpl w:val="FB4E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30754"/>
    <w:multiLevelType w:val="hybridMultilevel"/>
    <w:tmpl w:val="CC10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729E0"/>
    <w:multiLevelType w:val="multilevel"/>
    <w:tmpl w:val="4D9E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507B71"/>
    <w:multiLevelType w:val="hybridMultilevel"/>
    <w:tmpl w:val="FCBEC12E"/>
    <w:lvl w:ilvl="0" w:tplc="0C72C14E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72019"/>
    <w:multiLevelType w:val="multilevel"/>
    <w:tmpl w:val="504A8E3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22C17AB"/>
    <w:multiLevelType w:val="hybridMultilevel"/>
    <w:tmpl w:val="75442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A76CF"/>
    <w:multiLevelType w:val="hybridMultilevel"/>
    <w:tmpl w:val="197C00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75AE3"/>
    <w:multiLevelType w:val="hybridMultilevel"/>
    <w:tmpl w:val="F30A7D08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57B926B7"/>
    <w:multiLevelType w:val="hybridMultilevel"/>
    <w:tmpl w:val="EB2ED7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587AC3"/>
    <w:multiLevelType w:val="hybridMultilevel"/>
    <w:tmpl w:val="C4684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77ACB"/>
    <w:multiLevelType w:val="hybridMultilevel"/>
    <w:tmpl w:val="45B45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A4160"/>
    <w:multiLevelType w:val="multilevel"/>
    <w:tmpl w:val="9B1281FA"/>
    <w:lvl w:ilvl="0"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Trebuchet MS" w:eastAsia="Trebuchet MS" w:hAnsi="Trebuchet MS" w:cs="Trebuchet MS"/>
        <w:b/>
        <w:bCs/>
        <w:position w:val="0"/>
        <w:sz w:val="18"/>
        <w:szCs w:val="18"/>
        <w:lang w:val="en-US"/>
      </w:rPr>
    </w:lvl>
    <w:lvl w:ilvl="1">
      <w:start w:val="1"/>
      <w:numFmt w:val="bullet"/>
      <w:lvlText w:val="•"/>
      <w:lvlJc w:val="left"/>
      <w:pPr>
        <w:tabs>
          <w:tab w:val="num" w:pos="655"/>
        </w:tabs>
        <w:ind w:left="655" w:hanging="655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1309"/>
        </w:tabs>
        <w:ind w:left="1309" w:hanging="1309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964"/>
        </w:tabs>
        <w:ind w:left="1964" w:hanging="1964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2618"/>
        </w:tabs>
        <w:ind w:left="2618" w:hanging="2618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3273"/>
        </w:tabs>
        <w:ind w:left="3273" w:hanging="3273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3927"/>
        </w:tabs>
        <w:ind w:left="3927" w:hanging="3927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4582"/>
        </w:tabs>
        <w:ind w:left="4582" w:hanging="4582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5236"/>
        </w:tabs>
        <w:ind w:left="5236" w:hanging="5236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n-US"/>
      </w:rPr>
    </w:lvl>
  </w:abstractNum>
  <w:abstractNum w:abstractNumId="23">
    <w:nsid w:val="609B6D5C"/>
    <w:multiLevelType w:val="hybridMultilevel"/>
    <w:tmpl w:val="71C2B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2F09DA"/>
    <w:multiLevelType w:val="hybridMultilevel"/>
    <w:tmpl w:val="23E8E414"/>
    <w:lvl w:ilvl="0" w:tplc="648A5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AE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6E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21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462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562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0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A8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46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D6A5D62"/>
    <w:multiLevelType w:val="hybridMultilevel"/>
    <w:tmpl w:val="CFFA30B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E4E21"/>
    <w:multiLevelType w:val="hybridMultilevel"/>
    <w:tmpl w:val="2F5E9D2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8">
    <w:nsid w:val="70BA56F5"/>
    <w:multiLevelType w:val="multilevel"/>
    <w:tmpl w:val="5F7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42FBA"/>
    <w:multiLevelType w:val="hybridMultilevel"/>
    <w:tmpl w:val="3296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D15E6"/>
    <w:multiLevelType w:val="multilevel"/>
    <w:tmpl w:val="744E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10"/>
  </w:num>
  <w:num w:numId="5">
    <w:abstractNumId w:val="29"/>
  </w:num>
  <w:num w:numId="6">
    <w:abstractNumId w:val="9"/>
  </w:num>
  <w:num w:numId="7">
    <w:abstractNumId w:val="1"/>
  </w:num>
  <w:num w:numId="8">
    <w:abstractNumId w:val="30"/>
  </w:num>
  <w:num w:numId="9">
    <w:abstractNumId w:val="13"/>
  </w:num>
  <w:num w:numId="10">
    <w:abstractNumId w:val="2"/>
  </w:num>
  <w:num w:numId="11">
    <w:abstractNumId w:val="10"/>
  </w:num>
  <w:num w:numId="12">
    <w:abstractNumId w:val="2"/>
  </w:num>
  <w:num w:numId="13">
    <w:abstractNumId w:val="29"/>
  </w:num>
  <w:num w:numId="14">
    <w:abstractNumId w:val="9"/>
  </w:num>
  <w:num w:numId="15">
    <w:abstractNumId w:val="13"/>
  </w:num>
  <w:num w:numId="16">
    <w:abstractNumId w:val="0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16"/>
  </w:num>
  <w:num w:numId="22">
    <w:abstractNumId w:val="28"/>
  </w:num>
  <w:num w:numId="23">
    <w:abstractNumId w:val="11"/>
  </w:num>
  <w:num w:numId="24">
    <w:abstractNumId w:val="1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3"/>
  </w:num>
  <w:num w:numId="30">
    <w:abstractNumId w:val="3"/>
  </w:num>
  <w:num w:numId="31">
    <w:abstractNumId w:val="18"/>
  </w:num>
  <w:num w:numId="32">
    <w:abstractNumId w:val="19"/>
  </w:num>
  <w:num w:numId="33">
    <w:abstractNumId w:val="7"/>
  </w:num>
  <w:num w:numId="34">
    <w:abstractNumId w:val="8"/>
  </w:num>
  <w:num w:numId="35">
    <w:abstractNumId w:val="25"/>
  </w:num>
  <w:num w:numId="36">
    <w:abstractNumId w:val="5"/>
  </w:num>
  <w:num w:numId="37">
    <w:abstractNumId w:val="1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27FB1"/>
    <w:rsid w:val="00031D74"/>
    <w:rsid w:val="000417FD"/>
    <w:rsid w:val="00053657"/>
    <w:rsid w:val="000619C8"/>
    <w:rsid w:val="00067901"/>
    <w:rsid w:val="0007611E"/>
    <w:rsid w:val="000B2AF7"/>
    <w:rsid w:val="000B4517"/>
    <w:rsid w:val="00102B62"/>
    <w:rsid w:val="00115A3D"/>
    <w:rsid w:val="00120A04"/>
    <w:rsid w:val="00133C55"/>
    <w:rsid w:val="00137B01"/>
    <w:rsid w:val="0014484E"/>
    <w:rsid w:val="00145E79"/>
    <w:rsid w:val="00146C32"/>
    <w:rsid w:val="00163289"/>
    <w:rsid w:val="00170A8D"/>
    <w:rsid w:val="001719DF"/>
    <w:rsid w:val="00171D45"/>
    <w:rsid w:val="00173590"/>
    <w:rsid w:val="00176BA2"/>
    <w:rsid w:val="001777B5"/>
    <w:rsid w:val="00193067"/>
    <w:rsid w:val="001A41A9"/>
    <w:rsid w:val="001B633A"/>
    <w:rsid w:val="001D283E"/>
    <w:rsid w:val="001E1485"/>
    <w:rsid w:val="001E7DEB"/>
    <w:rsid w:val="001F5C4F"/>
    <w:rsid w:val="002024CE"/>
    <w:rsid w:val="00215717"/>
    <w:rsid w:val="00230636"/>
    <w:rsid w:val="00236CAB"/>
    <w:rsid w:val="00256B96"/>
    <w:rsid w:val="0026066A"/>
    <w:rsid w:val="00271BE3"/>
    <w:rsid w:val="00274A60"/>
    <w:rsid w:val="00274A78"/>
    <w:rsid w:val="00275143"/>
    <w:rsid w:val="002863C9"/>
    <w:rsid w:val="002A2172"/>
    <w:rsid w:val="002A3D69"/>
    <w:rsid w:val="002B3B6F"/>
    <w:rsid w:val="002B7650"/>
    <w:rsid w:val="002C7F79"/>
    <w:rsid w:val="002E292F"/>
    <w:rsid w:val="002F4318"/>
    <w:rsid w:val="003107A4"/>
    <w:rsid w:val="00310B6E"/>
    <w:rsid w:val="00313D26"/>
    <w:rsid w:val="003378B4"/>
    <w:rsid w:val="00353A40"/>
    <w:rsid w:val="003600A7"/>
    <w:rsid w:val="00361931"/>
    <w:rsid w:val="003623E9"/>
    <w:rsid w:val="003745B6"/>
    <w:rsid w:val="0039511B"/>
    <w:rsid w:val="003A37FD"/>
    <w:rsid w:val="003A56B9"/>
    <w:rsid w:val="003B4795"/>
    <w:rsid w:val="003C10C0"/>
    <w:rsid w:val="003D2E26"/>
    <w:rsid w:val="003D2EC2"/>
    <w:rsid w:val="003D3A49"/>
    <w:rsid w:val="003D70E3"/>
    <w:rsid w:val="0040486D"/>
    <w:rsid w:val="00415A6A"/>
    <w:rsid w:val="00416620"/>
    <w:rsid w:val="00421F5F"/>
    <w:rsid w:val="004242F4"/>
    <w:rsid w:val="00431AC3"/>
    <w:rsid w:val="00431C41"/>
    <w:rsid w:val="00460CD1"/>
    <w:rsid w:val="00461E11"/>
    <w:rsid w:val="004627F8"/>
    <w:rsid w:val="004746B3"/>
    <w:rsid w:val="00476BD1"/>
    <w:rsid w:val="004836BC"/>
    <w:rsid w:val="0048689C"/>
    <w:rsid w:val="004A1707"/>
    <w:rsid w:val="004A6D8F"/>
    <w:rsid w:val="004B3207"/>
    <w:rsid w:val="004E02A1"/>
    <w:rsid w:val="004F3270"/>
    <w:rsid w:val="0050051A"/>
    <w:rsid w:val="00503174"/>
    <w:rsid w:val="00510CAC"/>
    <w:rsid w:val="0051613A"/>
    <w:rsid w:val="00530360"/>
    <w:rsid w:val="00531A68"/>
    <w:rsid w:val="0054469F"/>
    <w:rsid w:val="005451D6"/>
    <w:rsid w:val="005479C4"/>
    <w:rsid w:val="00552E2E"/>
    <w:rsid w:val="00552F91"/>
    <w:rsid w:val="00566116"/>
    <w:rsid w:val="00566237"/>
    <w:rsid w:val="0056731D"/>
    <w:rsid w:val="005713E6"/>
    <w:rsid w:val="0057396C"/>
    <w:rsid w:val="00580336"/>
    <w:rsid w:val="005920C8"/>
    <w:rsid w:val="005A5DF6"/>
    <w:rsid w:val="005B0904"/>
    <w:rsid w:val="005B2856"/>
    <w:rsid w:val="005B3009"/>
    <w:rsid w:val="005B4F91"/>
    <w:rsid w:val="005C7B55"/>
    <w:rsid w:val="005D7EEB"/>
    <w:rsid w:val="005E5F12"/>
    <w:rsid w:val="00624F3B"/>
    <w:rsid w:val="00634862"/>
    <w:rsid w:val="006448D2"/>
    <w:rsid w:val="00654C77"/>
    <w:rsid w:val="0066430C"/>
    <w:rsid w:val="006776D9"/>
    <w:rsid w:val="006839D4"/>
    <w:rsid w:val="00683D37"/>
    <w:rsid w:val="006A1F8A"/>
    <w:rsid w:val="006A2687"/>
    <w:rsid w:val="006B32C0"/>
    <w:rsid w:val="006C16A3"/>
    <w:rsid w:val="006C681B"/>
    <w:rsid w:val="006E1191"/>
    <w:rsid w:val="006E1B2B"/>
    <w:rsid w:val="006E57EB"/>
    <w:rsid w:val="006F4218"/>
    <w:rsid w:val="006F69FA"/>
    <w:rsid w:val="00725C63"/>
    <w:rsid w:val="00732B7F"/>
    <w:rsid w:val="007330CC"/>
    <w:rsid w:val="00740B5A"/>
    <w:rsid w:val="00751386"/>
    <w:rsid w:val="00761CF0"/>
    <w:rsid w:val="00784B3C"/>
    <w:rsid w:val="007A10EE"/>
    <w:rsid w:val="007A1D00"/>
    <w:rsid w:val="007B5AB2"/>
    <w:rsid w:val="007D0975"/>
    <w:rsid w:val="007D5848"/>
    <w:rsid w:val="007D584C"/>
    <w:rsid w:val="007D7875"/>
    <w:rsid w:val="007E337F"/>
    <w:rsid w:val="007E6F5D"/>
    <w:rsid w:val="00803261"/>
    <w:rsid w:val="00811D9B"/>
    <w:rsid w:val="00830030"/>
    <w:rsid w:val="008302F9"/>
    <w:rsid w:val="008359AB"/>
    <w:rsid w:val="00861A45"/>
    <w:rsid w:val="00865508"/>
    <w:rsid w:val="00870F19"/>
    <w:rsid w:val="008766D5"/>
    <w:rsid w:val="00877A69"/>
    <w:rsid w:val="0088332A"/>
    <w:rsid w:val="0088339E"/>
    <w:rsid w:val="00892203"/>
    <w:rsid w:val="008A3496"/>
    <w:rsid w:val="008A37EC"/>
    <w:rsid w:val="008B0687"/>
    <w:rsid w:val="008B12E7"/>
    <w:rsid w:val="008C220F"/>
    <w:rsid w:val="008C394A"/>
    <w:rsid w:val="008D5563"/>
    <w:rsid w:val="008E65E5"/>
    <w:rsid w:val="008F5ADB"/>
    <w:rsid w:val="009036C9"/>
    <w:rsid w:val="0090371B"/>
    <w:rsid w:val="00904813"/>
    <w:rsid w:val="00907A7E"/>
    <w:rsid w:val="009103C7"/>
    <w:rsid w:val="00910953"/>
    <w:rsid w:val="0092286B"/>
    <w:rsid w:val="00925488"/>
    <w:rsid w:val="00946B33"/>
    <w:rsid w:val="00947887"/>
    <w:rsid w:val="00957E67"/>
    <w:rsid w:val="00960E70"/>
    <w:rsid w:val="00962DC8"/>
    <w:rsid w:val="009630E1"/>
    <w:rsid w:val="00972216"/>
    <w:rsid w:val="0097488B"/>
    <w:rsid w:val="00984B23"/>
    <w:rsid w:val="009B6644"/>
    <w:rsid w:val="009B76FA"/>
    <w:rsid w:val="009D0919"/>
    <w:rsid w:val="009D1925"/>
    <w:rsid w:val="009D47CF"/>
    <w:rsid w:val="009D5837"/>
    <w:rsid w:val="009E0EEE"/>
    <w:rsid w:val="009E453A"/>
    <w:rsid w:val="009F2846"/>
    <w:rsid w:val="009F4142"/>
    <w:rsid w:val="009F79BF"/>
    <w:rsid w:val="00A26905"/>
    <w:rsid w:val="00A2778A"/>
    <w:rsid w:val="00A35ABE"/>
    <w:rsid w:val="00A5182E"/>
    <w:rsid w:val="00A54C98"/>
    <w:rsid w:val="00A55FDE"/>
    <w:rsid w:val="00A61995"/>
    <w:rsid w:val="00A75FAA"/>
    <w:rsid w:val="00A91446"/>
    <w:rsid w:val="00A960E4"/>
    <w:rsid w:val="00AA1A17"/>
    <w:rsid w:val="00AA53FF"/>
    <w:rsid w:val="00AB10AE"/>
    <w:rsid w:val="00AB1FF1"/>
    <w:rsid w:val="00AB5E80"/>
    <w:rsid w:val="00AC0442"/>
    <w:rsid w:val="00AC7D6E"/>
    <w:rsid w:val="00AD18DA"/>
    <w:rsid w:val="00AE194C"/>
    <w:rsid w:val="00AE28D9"/>
    <w:rsid w:val="00AF5A61"/>
    <w:rsid w:val="00B0239C"/>
    <w:rsid w:val="00B0489B"/>
    <w:rsid w:val="00B352CC"/>
    <w:rsid w:val="00B371B0"/>
    <w:rsid w:val="00B469D2"/>
    <w:rsid w:val="00B72228"/>
    <w:rsid w:val="00B75ECF"/>
    <w:rsid w:val="00B765D9"/>
    <w:rsid w:val="00B94D35"/>
    <w:rsid w:val="00B96B47"/>
    <w:rsid w:val="00BA7D5D"/>
    <w:rsid w:val="00BB24B1"/>
    <w:rsid w:val="00BC31D8"/>
    <w:rsid w:val="00BC6689"/>
    <w:rsid w:val="00BC68A4"/>
    <w:rsid w:val="00BD44FE"/>
    <w:rsid w:val="00BD5414"/>
    <w:rsid w:val="00BE2CC5"/>
    <w:rsid w:val="00C00213"/>
    <w:rsid w:val="00C006A6"/>
    <w:rsid w:val="00C1232E"/>
    <w:rsid w:val="00C24C52"/>
    <w:rsid w:val="00C271A1"/>
    <w:rsid w:val="00C310DA"/>
    <w:rsid w:val="00C576DA"/>
    <w:rsid w:val="00C7157E"/>
    <w:rsid w:val="00C84AD7"/>
    <w:rsid w:val="00C8526A"/>
    <w:rsid w:val="00C872CC"/>
    <w:rsid w:val="00C92858"/>
    <w:rsid w:val="00CA05C9"/>
    <w:rsid w:val="00CA40E6"/>
    <w:rsid w:val="00CB15C7"/>
    <w:rsid w:val="00CB6862"/>
    <w:rsid w:val="00CC2381"/>
    <w:rsid w:val="00CF065D"/>
    <w:rsid w:val="00D00C7C"/>
    <w:rsid w:val="00D153BB"/>
    <w:rsid w:val="00D154A9"/>
    <w:rsid w:val="00D317B3"/>
    <w:rsid w:val="00D31AD1"/>
    <w:rsid w:val="00D33973"/>
    <w:rsid w:val="00D35508"/>
    <w:rsid w:val="00D35C50"/>
    <w:rsid w:val="00D4159F"/>
    <w:rsid w:val="00D42ECE"/>
    <w:rsid w:val="00D605DB"/>
    <w:rsid w:val="00D77301"/>
    <w:rsid w:val="00DB20C4"/>
    <w:rsid w:val="00DB5BF9"/>
    <w:rsid w:val="00DC7E38"/>
    <w:rsid w:val="00DD14AD"/>
    <w:rsid w:val="00DD4EBE"/>
    <w:rsid w:val="00DD7CE6"/>
    <w:rsid w:val="00E10D4C"/>
    <w:rsid w:val="00E13076"/>
    <w:rsid w:val="00E17968"/>
    <w:rsid w:val="00E43045"/>
    <w:rsid w:val="00E6160D"/>
    <w:rsid w:val="00E6367E"/>
    <w:rsid w:val="00E678CE"/>
    <w:rsid w:val="00E71622"/>
    <w:rsid w:val="00E723CD"/>
    <w:rsid w:val="00E742A2"/>
    <w:rsid w:val="00E75CCE"/>
    <w:rsid w:val="00E80DC7"/>
    <w:rsid w:val="00E8108B"/>
    <w:rsid w:val="00E8571B"/>
    <w:rsid w:val="00E87B7A"/>
    <w:rsid w:val="00E91862"/>
    <w:rsid w:val="00E9723E"/>
    <w:rsid w:val="00EA45B1"/>
    <w:rsid w:val="00EA60D2"/>
    <w:rsid w:val="00EB4275"/>
    <w:rsid w:val="00EB4769"/>
    <w:rsid w:val="00ED0F87"/>
    <w:rsid w:val="00ED110C"/>
    <w:rsid w:val="00EE2218"/>
    <w:rsid w:val="00EF3068"/>
    <w:rsid w:val="00F0210C"/>
    <w:rsid w:val="00F263D3"/>
    <w:rsid w:val="00F27889"/>
    <w:rsid w:val="00F31272"/>
    <w:rsid w:val="00F350C1"/>
    <w:rsid w:val="00F47367"/>
    <w:rsid w:val="00F64049"/>
    <w:rsid w:val="00F658C0"/>
    <w:rsid w:val="00F80E8F"/>
    <w:rsid w:val="00F84AA0"/>
    <w:rsid w:val="00F903E2"/>
    <w:rsid w:val="00FA0F83"/>
    <w:rsid w:val="00FA2098"/>
    <w:rsid w:val="00FA4444"/>
    <w:rsid w:val="00FB6237"/>
    <w:rsid w:val="00FB64AE"/>
    <w:rsid w:val="00FC3176"/>
    <w:rsid w:val="00FD3B35"/>
    <w:rsid w:val="00FD7D76"/>
    <w:rsid w:val="00FE1D43"/>
    <w:rsid w:val="00FE4E9F"/>
    <w:rsid w:val="00FF65EC"/>
    <w:rsid w:val="6C7ED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289E7"/>
  <w15:docId w15:val="{53DE461B-6507-4C30-9D43-0575D4E1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81"/>
  </w:style>
  <w:style w:type="paragraph" w:styleId="3">
    <w:name w:val="heading 3"/>
    <w:basedOn w:val="a"/>
    <w:next w:val="a"/>
    <w:link w:val="30"/>
    <w:qFormat/>
    <w:rsid w:val="00421F5F"/>
    <w:pPr>
      <w:keepNext/>
      <w:keepLines/>
      <w:spacing w:before="40" w:after="0" w:line="259" w:lineRule="auto"/>
      <w:outlineLvl w:val="2"/>
    </w:pPr>
    <w:rPr>
      <w:rFonts w:ascii="Calibri Light" w:eastAsia="Calibri" w:hAnsi="Calibri Light" w:cs="Times New Roman"/>
      <w:color w:val="1F4D78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A40"/>
  </w:style>
  <w:style w:type="paragraph" w:styleId="a8">
    <w:name w:val="footer"/>
    <w:basedOn w:val="a"/>
    <w:link w:val="a9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A40"/>
  </w:style>
  <w:style w:type="table" w:styleId="3-1">
    <w:name w:val="Medium Grid 3 Accent 1"/>
    <w:basedOn w:val="a1"/>
    <w:uiPriority w:val="69"/>
    <w:rsid w:val="00F658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List Paragraph"/>
    <w:basedOn w:val="a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a"/>
    <w:rsid w:val="001E7DEB"/>
    <w:pPr>
      <w:spacing w:before="4400" w:after="520" w:line="240" w:lineRule="auto"/>
    </w:pPr>
    <w:rPr>
      <w:rFonts w:ascii="Arial" w:eastAsia="Times New Roman" w:hAnsi="Arial" w:cs="Times New Roman"/>
      <w:b/>
      <w:sz w:val="52"/>
      <w:szCs w:val="52"/>
      <w:lang w:val="en-AU" w:eastAsia="en-AU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 w:after="0" w:line="240" w:lineRule="auto"/>
    </w:pPr>
    <w:rPr>
      <w:rFonts w:ascii="Arial" w:eastAsia="Times New Roman" w:hAnsi="Arial" w:cs="Times New Roman"/>
      <w:b/>
      <w:sz w:val="36"/>
      <w:szCs w:val="36"/>
      <w:lang w:val="en-AU" w:eastAsia="en-AU"/>
    </w:rPr>
  </w:style>
  <w:style w:type="paragraph" w:customStyle="1" w:styleId="CoverOverview">
    <w:name w:val="Cover_Overview"/>
    <w:basedOn w:val="a"/>
    <w:next w:val="a"/>
    <w:link w:val="CoverOverviewCharChar"/>
    <w:rsid w:val="001E7DEB"/>
    <w:pPr>
      <w:widowControl w:val="0"/>
      <w:spacing w:after="80" w:line="240" w:lineRule="auto"/>
    </w:pPr>
    <w:rPr>
      <w:rFonts w:ascii="Arial" w:eastAsia="Times New Roman" w:hAnsi="Arial" w:cs="Times New Roman"/>
      <w:b/>
      <w:sz w:val="28"/>
      <w:szCs w:val="28"/>
      <w:lang w:val="en-AU" w:eastAsia="en-AU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styleId="1-1">
    <w:name w:val="Medium Shading 1 Accent 1"/>
    <w:basedOn w:val="a1"/>
    <w:uiPriority w:val="63"/>
    <w:rsid w:val="00B023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Normal (Web)"/>
    <w:basedOn w:val="a"/>
    <w:uiPriority w:val="99"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275143"/>
    <w:rPr>
      <w:color w:val="0000FF" w:themeColor="hyperlink"/>
      <w:u w:val="single"/>
    </w:rPr>
  </w:style>
  <w:style w:type="table" w:styleId="-1">
    <w:name w:val="Light List Accent 1"/>
    <w:basedOn w:val="a1"/>
    <w:uiPriority w:val="61"/>
    <w:rsid w:val="00500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dy">
    <w:name w:val="Body"/>
    <w:rsid w:val="009D09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numbering" w:customStyle="1" w:styleId="None">
    <w:name w:val="None"/>
    <w:rsid w:val="009D0919"/>
  </w:style>
  <w:style w:type="character" w:styleId="ad">
    <w:name w:val="Strong"/>
    <w:basedOn w:val="a0"/>
    <w:qFormat/>
    <w:rsid w:val="003D2EC2"/>
    <w:rPr>
      <w:b/>
      <w:bCs/>
    </w:rPr>
  </w:style>
  <w:style w:type="paragraph" w:customStyle="1" w:styleId="wp-caption-text">
    <w:name w:val="wp-caption-text"/>
    <w:basedOn w:val="a"/>
    <w:rsid w:val="00DD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semiHidden/>
    <w:rsid w:val="001A41A9"/>
    <w:pPr>
      <w:spacing w:after="0" w:line="360" w:lineRule="auto"/>
      <w:ind w:firstLine="360"/>
      <w:jc w:val="both"/>
    </w:pPr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A41A9"/>
    <w:rPr>
      <w:rFonts w:ascii="Times New Roman" w:eastAsia="Calibri" w:hAnsi="Times New Roman" w:cs="Times New Roman"/>
      <w:sz w:val="26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421F5F"/>
    <w:rPr>
      <w:rFonts w:ascii="Calibri Light" w:eastAsia="Calibri" w:hAnsi="Calibri Light" w:cs="Times New Roman"/>
      <w:color w:val="1F4D78"/>
      <w:sz w:val="24"/>
      <w:szCs w:val="24"/>
      <w:lang w:val="ru-RU" w:eastAsia="en-US"/>
    </w:rPr>
  </w:style>
  <w:style w:type="paragraph" w:customStyle="1" w:styleId="ListParagraph1">
    <w:name w:val="List Paragraph1"/>
    <w:basedOn w:val="a"/>
    <w:rsid w:val="00421F5F"/>
    <w:pPr>
      <w:spacing w:after="160" w:line="256" w:lineRule="auto"/>
      <w:ind w:left="720"/>
    </w:pPr>
    <w:rPr>
      <w:rFonts w:ascii="Calibri" w:eastAsia="Times New Roman" w:hAnsi="Calibri" w:cs="Times New Roman"/>
      <w:lang w:val="ru-RU" w:eastAsia="en-US"/>
    </w:rPr>
  </w:style>
  <w:style w:type="paragraph" w:styleId="ae">
    <w:name w:val="footnote text"/>
    <w:basedOn w:val="a"/>
    <w:link w:val="af"/>
    <w:rsid w:val="00421F5F"/>
    <w:pPr>
      <w:spacing w:after="160" w:line="259" w:lineRule="auto"/>
    </w:pPr>
    <w:rPr>
      <w:rFonts w:ascii="Calibri" w:eastAsia="Times New Roman" w:hAnsi="Calibri" w:cs="Times New Roman"/>
      <w:sz w:val="20"/>
      <w:szCs w:val="20"/>
      <w:lang w:val="ru-RU" w:eastAsia="en-US"/>
    </w:rPr>
  </w:style>
  <w:style w:type="character" w:customStyle="1" w:styleId="af">
    <w:name w:val="Текст сноски Знак"/>
    <w:basedOn w:val="a0"/>
    <w:link w:val="ae"/>
    <w:rsid w:val="00421F5F"/>
    <w:rPr>
      <w:rFonts w:ascii="Calibri" w:eastAsia="Times New Roman" w:hAnsi="Calibri" w:cs="Times New Roman"/>
      <w:sz w:val="20"/>
      <w:szCs w:val="20"/>
      <w:lang w:val="ru-RU" w:eastAsia="en-US"/>
    </w:rPr>
  </w:style>
  <w:style w:type="character" w:styleId="af0">
    <w:name w:val="footnote reference"/>
    <w:rsid w:val="00421F5F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D355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35508"/>
  </w:style>
  <w:style w:type="paragraph" w:customStyle="1" w:styleId="FR1">
    <w:name w:val="FR1"/>
    <w:rsid w:val="00AF5A61"/>
    <w:pPr>
      <w:widowControl w:val="0"/>
      <w:autoSpaceDE w:val="0"/>
      <w:autoSpaceDN w:val="0"/>
      <w:spacing w:after="0" w:line="420" w:lineRule="auto"/>
      <w:jc w:val="both"/>
    </w:pPr>
    <w:rPr>
      <w:rFonts w:ascii="Arial" w:eastAsia="Calibri" w:hAnsi="Arial" w:cs="Arial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r>
            <a:rPr lang="ru-RU" sz="1200" b="1"/>
            <a:t>План реалицазии</a:t>
          </a:r>
          <a:endParaRPr lang="en-GB" sz="1200" b="1"/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/>
      <dgm:t>
        <a:bodyPr/>
        <a:lstStyle/>
        <a:p>
          <a:r>
            <a:rPr lang="ru-RU" sz="1100" b="1" baseline="0"/>
            <a:t>Опишите последовательность шагов, роли преподавателя и ученика, а также возможность оценки деятельности</a:t>
          </a:r>
          <a:endParaRPr lang="en-GB" sz="1100" b="1" baseline="0"/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 custLinFactNeighborX="-583" custLinFactNeighborY="-4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D075945-6621-4E84-A455-0ADC3B85D42F}" type="presOf" srcId="{EE95F71A-253D-46FD-9EBD-AF532BDDBA61}" destId="{F33B4428-B9D4-401B-98A5-D02B980A53CF}" srcOrd="0" destOrd="0" presId="urn:microsoft.com/office/officeart/2005/8/layout/vList5"/>
    <dgm:cxn modelId="{D2C9EDCD-331D-4D2E-BC67-036406F2C0B7}" type="presOf" srcId="{B0C568AF-D7B3-4C3E-9836-2D9530B4EA56}" destId="{0E05C0FC-BB9C-40CF-9EC6-C246D6B0F939}" srcOrd="0" destOrd="0" presId="urn:microsoft.com/office/officeart/2005/8/layout/vList5"/>
    <dgm:cxn modelId="{B74ECEB2-CD34-4645-B9B3-B8B237EB3094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5F278E34-DDCA-48FA-8877-87FB4146760A}" type="presParOf" srcId="{D11984C4-ABE3-4053-B39F-4F58807237D0}" destId="{945EE7E4-46C6-4215-BF8F-381F632AB702}" srcOrd="0" destOrd="0" presId="urn:microsoft.com/office/officeart/2005/8/layout/vList5"/>
    <dgm:cxn modelId="{40CBA270-4C07-4ABE-A88D-FC52937EF9F7}" type="presParOf" srcId="{945EE7E4-46C6-4215-BF8F-381F632AB702}" destId="{F33B4428-B9D4-401B-98A5-D02B980A53CF}" srcOrd="0" destOrd="0" presId="urn:microsoft.com/office/officeart/2005/8/layout/vList5"/>
    <dgm:cxn modelId="{0290D97E-1001-41C5-977C-9934B25415B5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82828" y="-3050834"/>
          <a:ext cx="365402" cy="655886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 baseline="0"/>
            <a:t>Опишите последовательность шагов, роли преподавателя и ученика, а также возможность оценки деятельности</a:t>
          </a:r>
          <a:endParaRPr lang="en-GB" sz="1100" b="1" kern="1200" baseline="0"/>
        </a:p>
      </dsp:txBody>
      <dsp:txXfrm rot="-5400000">
        <a:off x="2386096" y="63735"/>
        <a:ext cx="6541031" cy="329728"/>
      </dsp:txXfrm>
    </dsp:sp>
    <dsp:sp modelId="{F33B4428-B9D4-401B-98A5-D02B980A53CF}">
      <dsp:nvSpPr>
        <dsp:cNvPr id="0" name=""/>
        <dsp:cNvSpPr/>
      </dsp:nvSpPr>
      <dsp:spPr>
        <a:xfrm>
          <a:off x="0" y="0"/>
          <a:ext cx="2385467" cy="4567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План реалицазии</a:t>
          </a:r>
          <a:endParaRPr lang="en-GB" sz="1200" b="1" kern="1200"/>
        </a:p>
      </dsp:txBody>
      <dsp:txXfrm>
        <a:off x="22297" y="22297"/>
        <a:ext cx="2340873" cy="4121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21F0-06CC-441E-B3F8-6763EB2D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2013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13462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Desmond.DIGGS@oecd.org</dc:creator>
  <cp:lastModifiedBy>Брагинец Екатерина Игоревна</cp:lastModifiedBy>
  <cp:revision>2</cp:revision>
  <cp:lastPrinted>2015-08-18T08:00:00Z</cp:lastPrinted>
  <dcterms:created xsi:type="dcterms:W3CDTF">2017-02-28T12:30:00Z</dcterms:created>
  <dcterms:modified xsi:type="dcterms:W3CDTF">2017-02-28T12:30:00Z</dcterms:modified>
</cp:coreProperties>
</file>